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0B" w:rsidRPr="00CF4EFE" w:rsidRDefault="00D80A0B" w:rsidP="00E06EC6">
      <w:pPr>
        <w:spacing w:before="60" w:after="60" w:line="320" w:lineRule="exact"/>
        <w:ind w:firstLine="567"/>
        <w:jc w:val="both"/>
        <w:rPr>
          <w:rFonts w:ascii="Times New Roman" w:hAnsi="Times New Roman" w:cs="Times New Roman"/>
          <w:sz w:val="24"/>
          <w:szCs w:val="24"/>
        </w:rPr>
      </w:pPr>
    </w:p>
    <w:p w:rsidR="004463AA" w:rsidRDefault="004463AA" w:rsidP="004463AA">
      <w:pPr>
        <w:pStyle w:val="ListParagraph"/>
        <w:spacing w:before="60" w:after="60" w:line="320" w:lineRule="exact"/>
        <w:ind w:firstLine="567"/>
        <w:jc w:val="center"/>
        <w:rPr>
          <w:rFonts w:ascii="Times New Roman" w:hAnsi="Times New Roman" w:cs="Times New Roman"/>
          <w:b/>
          <w:bCs/>
          <w:sz w:val="24"/>
          <w:szCs w:val="24"/>
        </w:rPr>
      </w:pPr>
      <w:r>
        <w:rPr>
          <w:rFonts w:ascii="Times New Roman" w:hAnsi="Times New Roman" w:cs="Times New Roman"/>
          <w:b/>
          <w:bCs/>
          <w:sz w:val="24"/>
          <w:szCs w:val="24"/>
        </w:rPr>
        <w:t>TC. CUMHURBAŞKANLIĞI DEVLET ARŞİVLERİ OSMANLI ARŞİVİ MALİYEDEN MÜDEVVER DEFTERLERİ TASNİFİ</w:t>
      </w:r>
    </w:p>
    <w:p w:rsidR="00E425CB" w:rsidRDefault="00E425CB" w:rsidP="004463AA">
      <w:pPr>
        <w:pStyle w:val="ListParagraph"/>
        <w:spacing w:before="60" w:after="60" w:line="320" w:lineRule="exact"/>
        <w:ind w:firstLine="567"/>
        <w:jc w:val="center"/>
        <w:rPr>
          <w:rFonts w:ascii="Times New Roman" w:hAnsi="Times New Roman" w:cs="Times New Roman"/>
          <w:b/>
          <w:bCs/>
          <w:sz w:val="24"/>
          <w:szCs w:val="24"/>
        </w:rPr>
      </w:pPr>
      <w:r w:rsidRPr="00CF4EFE">
        <w:rPr>
          <w:rFonts w:ascii="Times New Roman" w:hAnsi="Times New Roman" w:cs="Times New Roman"/>
          <w:b/>
          <w:bCs/>
          <w:sz w:val="24"/>
          <w:szCs w:val="24"/>
        </w:rPr>
        <w:t>MAD d. 22353</w:t>
      </w:r>
      <w:r w:rsidR="00396EBC">
        <w:rPr>
          <w:rFonts w:ascii="Times New Roman" w:hAnsi="Times New Roman" w:cs="Times New Roman"/>
          <w:b/>
          <w:bCs/>
          <w:sz w:val="24"/>
          <w:szCs w:val="24"/>
        </w:rPr>
        <w:t>, s. 17</w:t>
      </w:r>
      <w:r w:rsidRPr="00CF4EFE">
        <w:rPr>
          <w:rFonts w:ascii="Times New Roman" w:hAnsi="Times New Roman" w:cs="Times New Roman"/>
          <w:b/>
          <w:bCs/>
          <w:sz w:val="24"/>
          <w:szCs w:val="24"/>
        </w:rPr>
        <w:t xml:space="preserve">____9. </w:t>
      </w:r>
      <w:r w:rsidR="004463AA" w:rsidRPr="00CF4EFE">
        <w:rPr>
          <w:rFonts w:ascii="Times New Roman" w:hAnsi="Times New Roman" w:cs="Times New Roman"/>
          <w:b/>
          <w:bCs/>
          <w:sz w:val="24"/>
          <w:szCs w:val="24"/>
        </w:rPr>
        <w:t>G</w:t>
      </w:r>
      <w:r w:rsidRPr="00CF4EFE">
        <w:rPr>
          <w:rFonts w:ascii="Times New Roman" w:hAnsi="Times New Roman" w:cs="Times New Roman"/>
          <w:b/>
          <w:bCs/>
          <w:sz w:val="24"/>
          <w:szCs w:val="24"/>
        </w:rPr>
        <w:t>örüntü</w:t>
      </w:r>
    </w:p>
    <w:p w:rsidR="004463AA" w:rsidRPr="00CF4EFE" w:rsidRDefault="004463AA" w:rsidP="004463AA">
      <w:pPr>
        <w:pStyle w:val="ListParagraph"/>
        <w:spacing w:before="60" w:after="60" w:line="320" w:lineRule="exact"/>
        <w:ind w:firstLine="567"/>
        <w:jc w:val="center"/>
        <w:rPr>
          <w:rFonts w:ascii="Times New Roman" w:hAnsi="Times New Roman" w:cs="Times New Roman"/>
          <w:sz w:val="24"/>
          <w:szCs w:val="24"/>
        </w:rPr>
      </w:pPr>
      <w:bookmarkStart w:id="0" w:name="_GoBack"/>
      <w:bookmarkEnd w:id="0"/>
    </w:p>
    <w:p w:rsidR="00D80A0B" w:rsidRPr="00CF4EFE" w:rsidRDefault="00B02A71"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Be-cihet-i mas</w:t>
      </w:r>
      <w:r w:rsidR="001F2A5E">
        <w:rPr>
          <w:rFonts w:ascii="Times New Roman" w:hAnsi="Times New Roman" w:cs="Times New Roman"/>
          <w:sz w:val="24"/>
          <w:szCs w:val="24"/>
        </w:rPr>
        <w:t>â</w:t>
      </w:r>
      <w:r w:rsidRPr="00CF4EFE">
        <w:rPr>
          <w:rFonts w:ascii="Times New Roman" w:hAnsi="Times New Roman" w:cs="Times New Roman"/>
          <w:sz w:val="24"/>
          <w:szCs w:val="24"/>
        </w:rPr>
        <w:t>rıf-ı binâ-yı ta</w:t>
      </w:r>
      <w:r w:rsidR="001F2A5E">
        <w:rPr>
          <w:rFonts w:ascii="Times New Roman" w:hAnsi="Times New Roman" w:cs="Times New Roman"/>
          <w:sz w:val="24"/>
          <w:szCs w:val="24"/>
        </w:rPr>
        <w:t>‘</w:t>
      </w:r>
      <w:r w:rsidRPr="00CF4EFE">
        <w:rPr>
          <w:rFonts w:ascii="Times New Roman" w:hAnsi="Times New Roman" w:cs="Times New Roman"/>
          <w:sz w:val="24"/>
          <w:szCs w:val="24"/>
        </w:rPr>
        <w:t>m</w:t>
      </w:r>
      <w:r w:rsidR="001F2A5E">
        <w:rPr>
          <w:rFonts w:ascii="Times New Roman" w:hAnsi="Times New Roman" w:cs="Times New Roman"/>
          <w:sz w:val="24"/>
          <w:szCs w:val="24"/>
        </w:rPr>
        <w:t>î</w:t>
      </w:r>
      <w:r w:rsidRPr="00CF4EFE">
        <w:rPr>
          <w:rFonts w:ascii="Times New Roman" w:hAnsi="Times New Roman" w:cs="Times New Roman"/>
          <w:sz w:val="24"/>
          <w:szCs w:val="24"/>
        </w:rPr>
        <w:t>r</w:t>
      </w:r>
      <w:r w:rsidR="001F2A5E">
        <w:rPr>
          <w:rFonts w:ascii="Times New Roman" w:hAnsi="Times New Roman" w:cs="Times New Roman"/>
          <w:sz w:val="24"/>
          <w:szCs w:val="24"/>
        </w:rPr>
        <w:t>â</w:t>
      </w:r>
      <w:r w:rsidRPr="00CF4EFE">
        <w:rPr>
          <w:rFonts w:ascii="Times New Roman" w:hAnsi="Times New Roman" w:cs="Times New Roman"/>
          <w:sz w:val="24"/>
          <w:szCs w:val="24"/>
        </w:rPr>
        <w:t>t-ı cisr-i</w:t>
      </w:r>
      <w:r w:rsidR="00E425CB" w:rsidRPr="00CF4EFE">
        <w:rPr>
          <w:rFonts w:ascii="Times New Roman" w:hAnsi="Times New Roman" w:cs="Times New Roman"/>
          <w:sz w:val="24"/>
          <w:szCs w:val="24"/>
        </w:rPr>
        <w:t xml:space="preserve"> nehr-i</w:t>
      </w:r>
      <w:r w:rsidRPr="00CF4EFE">
        <w:rPr>
          <w:rFonts w:ascii="Times New Roman" w:hAnsi="Times New Roman" w:cs="Times New Roman"/>
          <w:sz w:val="24"/>
          <w:szCs w:val="24"/>
        </w:rPr>
        <w:t xml:space="preserve"> Lim der-kasaba-i Prepol der-liva-</w:t>
      </w:r>
      <w:r w:rsidR="00B61FAE" w:rsidRPr="00CF4EFE">
        <w:rPr>
          <w:rFonts w:ascii="Times New Roman" w:hAnsi="Times New Roman" w:cs="Times New Roman"/>
          <w:sz w:val="24"/>
          <w:szCs w:val="24"/>
        </w:rPr>
        <w:t>i Hersek ba-mür</w:t>
      </w:r>
      <w:r w:rsidR="00F34008">
        <w:rPr>
          <w:rFonts w:ascii="Times New Roman" w:hAnsi="Times New Roman" w:cs="Times New Roman"/>
          <w:sz w:val="24"/>
          <w:szCs w:val="24"/>
        </w:rPr>
        <w:t>û</w:t>
      </w:r>
      <w:r w:rsidR="00B61FAE" w:rsidRPr="00CF4EFE">
        <w:rPr>
          <w:rFonts w:ascii="Times New Roman" w:hAnsi="Times New Roman" w:cs="Times New Roman"/>
          <w:sz w:val="24"/>
          <w:szCs w:val="24"/>
        </w:rPr>
        <w:t>r-ı eyy</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m har</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b</w:t>
      </w:r>
      <w:r w:rsidR="00E425CB" w:rsidRPr="00CF4EFE">
        <w:rPr>
          <w:rFonts w:ascii="Times New Roman" w:hAnsi="Times New Roman" w:cs="Times New Roman"/>
          <w:sz w:val="24"/>
          <w:szCs w:val="24"/>
        </w:rPr>
        <w:t>-b</w:t>
      </w:r>
      <w:r w:rsidR="00F34008">
        <w:rPr>
          <w:rFonts w:ascii="Times New Roman" w:hAnsi="Times New Roman" w:cs="Times New Roman"/>
          <w:sz w:val="24"/>
          <w:szCs w:val="24"/>
        </w:rPr>
        <w:t>û</w:t>
      </w:r>
      <w:r w:rsidR="00E425CB" w:rsidRPr="00CF4EFE">
        <w:rPr>
          <w:rFonts w:ascii="Times New Roman" w:hAnsi="Times New Roman" w:cs="Times New Roman"/>
          <w:sz w:val="24"/>
          <w:szCs w:val="24"/>
        </w:rPr>
        <w:t>de ve hala</w:t>
      </w:r>
      <w:r w:rsidR="00E425CB" w:rsidRPr="00705151">
        <w:rPr>
          <w:rFonts w:ascii="Times New Roman" w:hAnsi="Times New Roman" w:cs="Times New Roman"/>
          <w:sz w:val="24"/>
          <w:szCs w:val="24"/>
        </w:rPr>
        <w:t>be-ma</w:t>
      </w:r>
      <w:r w:rsidR="00F34008" w:rsidRPr="00705151">
        <w:rPr>
          <w:rFonts w:ascii="Times New Roman" w:hAnsi="Times New Roman" w:cs="Times New Roman"/>
          <w:sz w:val="24"/>
          <w:szCs w:val="24"/>
        </w:rPr>
        <w:t>‘</w:t>
      </w:r>
      <w:r w:rsidR="00E425CB" w:rsidRPr="00705151">
        <w:rPr>
          <w:rFonts w:ascii="Times New Roman" w:hAnsi="Times New Roman" w:cs="Times New Roman"/>
          <w:sz w:val="24"/>
          <w:szCs w:val="24"/>
        </w:rPr>
        <w:t>rifet</w:t>
      </w:r>
      <w:r w:rsidR="00E425CB" w:rsidRPr="00CF4EFE">
        <w:rPr>
          <w:rFonts w:ascii="Times New Roman" w:hAnsi="Times New Roman" w:cs="Times New Roman"/>
          <w:sz w:val="24"/>
          <w:szCs w:val="24"/>
        </w:rPr>
        <w:t>-i</w:t>
      </w:r>
      <w:r w:rsidRPr="00CF4EFE">
        <w:rPr>
          <w:rFonts w:ascii="Times New Roman" w:hAnsi="Times New Roman" w:cs="Times New Roman"/>
          <w:sz w:val="24"/>
          <w:szCs w:val="24"/>
        </w:rPr>
        <w:t xml:space="preserve"> mütesellim-i Bosna</w:t>
      </w:r>
      <w:r w:rsidR="00705151">
        <w:rPr>
          <w:rFonts w:ascii="Times New Roman" w:hAnsi="Times New Roman" w:cs="Times New Roman"/>
          <w:sz w:val="24"/>
          <w:szCs w:val="24"/>
        </w:rPr>
        <w:t xml:space="preserve"> t</w:t>
      </w:r>
      <w:r w:rsidRPr="00CF4EFE">
        <w:rPr>
          <w:rFonts w:ascii="Times New Roman" w:hAnsi="Times New Roman" w:cs="Times New Roman"/>
          <w:sz w:val="24"/>
          <w:szCs w:val="24"/>
        </w:rPr>
        <w:t>a</w:t>
      </w:r>
      <w:r w:rsidR="00F34008">
        <w:rPr>
          <w:rFonts w:ascii="Times New Roman" w:hAnsi="Times New Roman" w:cs="Times New Roman"/>
          <w:sz w:val="24"/>
          <w:szCs w:val="24"/>
        </w:rPr>
        <w:t>‘</w:t>
      </w:r>
      <w:r w:rsidRPr="00CF4EFE">
        <w:rPr>
          <w:rFonts w:ascii="Times New Roman" w:hAnsi="Times New Roman" w:cs="Times New Roman"/>
          <w:sz w:val="24"/>
          <w:szCs w:val="24"/>
        </w:rPr>
        <w:t>m</w:t>
      </w:r>
      <w:r w:rsidR="00F34008">
        <w:rPr>
          <w:rFonts w:ascii="Times New Roman" w:hAnsi="Times New Roman" w:cs="Times New Roman"/>
          <w:sz w:val="24"/>
          <w:szCs w:val="24"/>
        </w:rPr>
        <w:t>î</w:t>
      </w:r>
      <w:r w:rsidRPr="00CF4EFE">
        <w:rPr>
          <w:rFonts w:ascii="Times New Roman" w:hAnsi="Times New Roman" w:cs="Times New Roman"/>
          <w:sz w:val="24"/>
          <w:szCs w:val="24"/>
        </w:rPr>
        <w:t>r ve term</w:t>
      </w:r>
      <w:r w:rsidR="00F34008">
        <w:rPr>
          <w:rFonts w:ascii="Times New Roman" w:hAnsi="Times New Roman" w:cs="Times New Roman"/>
          <w:sz w:val="24"/>
          <w:szCs w:val="24"/>
        </w:rPr>
        <w:t>î</w:t>
      </w:r>
      <w:r w:rsidRPr="00CF4EFE">
        <w:rPr>
          <w:rFonts w:ascii="Times New Roman" w:hAnsi="Times New Roman" w:cs="Times New Roman"/>
          <w:sz w:val="24"/>
          <w:szCs w:val="24"/>
        </w:rPr>
        <w:t>m ve tekm</w:t>
      </w:r>
      <w:r w:rsidR="00F34008">
        <w:rPr>
          <w:rFonts w:ascii="Times New Roman" w:hAnsi="Times New Roman" w:cs="Times New Roman"/>
          <w:sz w:val="24"/>
          <w:szCs w:val="24"/>
        </w:rPr>
        <w:t>î</w:t>
      </w:r>
      <w:r w:rsidRPr="00CF4EFE">
        <w:rPr>
          <w:rFonts w:ascii="Times New Roman" w:hAnsi="Times New Roman" w:cs="Times New Roman"/>
          <w:sz w:val="24"/>
          <w:szCs w:val="24"/>
        </w:rPr>
        <w:t>l</w:t>
      </w:r>
      <w:r w:rsidR="00B61FAE" w:rsidRPr="00CF4EFE">
        <w:rPr>
          <w:rFonts w:ascii="Times New Roman" w:hAnsi="Times New Roman" w:cs="Times New Roman"/>
          <w:sz w:val="24"/>
          <w:szCs w:val="24"/>
        </w:rPr>
        <w:t xml:space="preserve"> ve ba</w:t>
      </w:r>
      <w:r w:rsidR="00F34008">
        <w:rPr>
          <w:rFonts w:ascii="Times New Roman" w:hAnsi="Times New Roman" w:cs="Times New Roman"/>
          <w:sz w:val="24"/>
          <w:szCs w:val="24"/>
        </w:rPr>
        <w:t>‘</w:t>
      </w:r>
      <w:r w:rsidR="00B61FAE" w:rsidRPr="00CF4EFE">
        <w:rPr>
          <w:rFonts w:ascii="Times New Roman" w:hAnsi="Times New Roman" w:cs="Times New Roman"/>
          <w:sz w:val="24"/>
          <w:szCs w:val="24"/>
        </w:rPr>
        <w:t>de't-tekm</w:t>
      </w:r>
      <w:r w:rsidR="00F34008">
        <w:rPr>
          <w:rFonts w:ascii="Times New Roman" w:hAnsi="Times New Roman" w:cs="Times New Roman"/>
          <w:sz w:val="24"/>
          <w:szCs w:val="24"/>
        </w:rPr>
        <w:t>î</w:t>
      </w:r>
      <w:r w:rsidR="00B61FAE" w:rsidRPr="00CF4EFE">
        <w:rPr>
          <w:rFonts w:ascii="Times New Roman" w:hAnsi="Times New Roman" w:cs="Times New Roman"/>
          <w:sz w:val="24"/>
          <w:szCs w:val="24"/>
        </w:rPr>
        <w:t>l keşf ve arz ve i</w:t>
      </w:r>
      <w:r w:rsidR="00F34008">
        <w:rPr>
          <w:rFonts w:ascii="Times New Roman" w:hAnsi="Times New Roman" w:cs="Times New Roman"/>
          <w:sz w:val="24"/>
          <w:szCs w:val="24"/>
        </w:rPr>
        <w:t>‘</w:t>
      </w:r>
      <w:r w:rsidR="00B61FAE" w:rsidRPr="00CF4EFE">
        <w:rPr>
          <w:rFonts w:ascii="Times New Roman" w:hAnsi="Times New Roman" w:cs="Times New Roman"/>
          <w:sz w:val="24"/>
          <w:szCs w:val="24"/>
        </w:rPr>
        <w:t>l</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m şode-ferm</w:t>
      </w:r>
      <w:r w:rsidR="00F34008">
        <w:rPr>
          <w:rFonts w:ascii="Times New Roman" w:hAnsi="Times New Roman" w:cs="Times New Roman"/>
          <w:sz w:val="24"/>
          <w:szCs w:val="24"/>
        </w:rPr>
        <w:t>û</w:t>
      </w:r>
      <w:r w:rsidR="00B61FAE" w:rsidRPr="00CF4EFE">
        <w:rPr>
          <w:rFonts w:ascii="Times New Roman" w:hAnsi="Times New Roman" w:cs="Times New Roman"/>
          <w:sz w:val="24"/>
          <w:szCs w:val="24"/>
        </w:rPr>
        <w:t>e. El-v</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ki</w:t>
      </w:r>
      <w:r w:rsidR="00F34008">
        <w:rPr>
          <w:rFonts w:ascii="Times New Roman" w:hAnsi="Times New Roman" w:cs="Times New Roman"/>
          <w:sz w:val="24"/>
          <w:szCs w:val="24"/>
        </w:rPr>
        <w:t>‘</w:t>
      </w:r>
      <w:r w:rsidR="00B61FAE" w:rsidRPr="00CF4EFE">
        <w:rPr>
          <w:rFonts w:ascii="Times New Roman" w:hAnsi="Times New Roman" w:cs="Times New Roman"/>
          <w:sz w:val="24"/>
          <w:szCs w:val="24"/>
        </w:rPr>
        <w:t xml:space="preserve"> der-sene 1144 ve ber</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y-ı mas</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rıf-eş in kadar meblağ an-m</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l-ı cizye-i Üsküb v</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cib sene 1144 d</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de ve hav</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le-şode ferm</w:t>
      </w:r>
      <w:r w:rsidR="00F34008">
        <w:rPr>
          <w:rFonts w:ascii="Times New Roman" w:hAnsi="Times New Roman" w:cs="Times New Roman"/>
          <w:sz w:val="24"/>
          <w:szCs w:val="24"/>
        </w:rPr>
        <w:t>û</w:t>
      </w:r>
      <w:r w:rsidR="00B61FAE" w:rsidRPr="00CF4EFE">
        <w:rPr>
          <w:rFonts w:ascii="Times New Roman" w:hAnsi="Times New Roman" w:cs="Times New Roman"/>
          <w:sz w:val="24"/>
          <w:szCs w:val="24"/>
        </w:rPr>
        <w:t>de. Ber-m</w:t>
      </w:r>
      <w:r w:rsidR="00F34008">
        <w:rPr>
          <w:rFonts w:ascii="Times New Roman" w:hAnsi="Times New Roman" w:cs="Times New Roman"/>
          <w:sz w:val="24"/>
          <w:szCs w:val="24"/>
        </w:rPr>
        <w:t>û</w:t>
      </w:r>
      <w:r w:rsidR="00B61FAE" w:rsidRPr="00CF4EFE">
        <w:rPr>
          <w:rFonts w:ascii="Times New Roman" w:hAnsi="Times New Roman" w:cs="Times New Roman"/>
          <w:sz w:val="24"/>
          <w:szCs w:val="24"/>
        </w:rPr>
        <w:t>ceb-i arz-ı Vezir-i mükerrem Osman Paşa muh</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fız-ı Bosna ve arz-ı k</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dı-ı Prepol ve Taşlıca ve m</w:t>
      </w:r>
      <w:r w:rsidR="00E425CB" w:rsidRPr="00CF4EFE">
        <w:rPr>
          <w:rFonts w:ascii="Times New Roman" w:hAnsi="Times New Roman" w:cs="Times New Roman"/>
          <w:sz w:val="24"/>
          <w:szCs w:val="24"/>
        </w:rPr>
        <w:t>a</w:t>
      </w:r>
      <w:r w:rsidR="00B61FAE" w:rsidRPr="00CF4EFE">
        <w:rPr>
          <w:rFonts w:ascii="Times New Roman" w:hAnsi="Times New Roman" w:cs="Times New Roman"/>
          <w:sz w:val="24"/>
          <w:szCs w:val="24"/>
        </w:rPr>
        <w:t>hz</w:t>
      </w:r>
      <w:r w:rsidR="00E425CB" w:rsidRPr="00CF4EFE">
        <w:rPr>
          <w:rFonts w:ascii="Times New Roman" w:hAnsi="Times New Roman" w:cs="Times New Roman"/>
          <w:sz w:val="24"/>
          <w:szCs w:val="24"/>
        </w:rPr>
        <w:t>a</w:t>
      </w:r>
      <w:r w:rsidR="00B61FAE" w:rsidRPr="00CF4EFE">
        <w:rPr>
          <w:rFonts w:ascii="Times New Roman" w:hAnsi="Times New Roman" w:cs="Times New Roman"/>
          <w:sz w:val="24"/>
          <w:szCs w:val="24"/>
        </w:rPr>
        <w:t>r-ı ah</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li ve telh</w:t>
      </w:r>
      <w:r w:rsidR="00F34008">
        <w:rPr>
          <w:rFonts w:ascii="Times New Roman" w:hAnsi="Times New Roman" w:cs="Times New Roman"/>
          <w:sz w:val="24"/>
          <w:szCs w:val="24"/>
        </w:rPr>
        <w:t>î</w:t>
      </w:r>
      <w:r w:rsidR="00B61FAE" w:rsidRPr="00CF4EFE">
        <w:rPr>
          <w:rFonts w:ascii="Times New Roman" w:hAnsi="Times New Roman" w:cs="Times New Roman"/>
          <w:sz w:val="24"/>
          <w:szCs w:val="24"/>
        </w:rPr>
        <w:t>s ve ferm</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 xml:space="preserve">n-ı </w:t>
      </w:r>
      <w:r w:rsidR="00F34008">
        <w:rPr>
          <w:rFonts w:ascii="Times New Roman" w:hAnsi="Times New Roman" w:cs="Times New Roman"/>
          <w:sz w:val="24"/>
          <w:szCs w:val="24"/>
        </w:rPr>
        <w:t>â</w:t>
      </w:r>
      <w:r w:rsidR="00B61FAE" w:rsidRPr="00CF4EFE">
        <w:rPr>
          <w:rFonts w:ascii="Times New Roman" w:hAnsi="Times New Roman" w:cs="Times New Roman"/>
          <w:sz w:val="24"/>
          <w:szCs w:val="24"/>
        </w:rPr>
        <w:t>l</w:t>
      </w:r>
      <w:r w:rsidR="00F34008">
        <w:rPr>
          <w:rFonts w:ascii="Times New Roman" w:hAnsi="Times New Roman" w:cs="Times New Roman"/>
          <w:sz w:val="24"/>
          <w:szCs w:val="24"/>
        </w:rPr>
        <w:t>î</w:t>
      </w:r>
      <w:r w:rsidR="00B61FAE" w:rsidRPr="00CF4EFE">
        <w:rPr>
          <w:rFonts w:ascii="Times New Roman" w:hAnsi="Times New Roman" w:cs="Times New Roman"/>
          <w:sz w:val="24"/>
          <w:szCs w:val="24"/>
        </w:rPr>
        <w:t xml:space="preserve"> fi 2 M. sene 1444</w:t>
      </w:r>
      <w:r w:rsidR="004654D7" w:rsidRPr="00CF4EFE">
        <w:rPr>
          <w:rFonts w:ascii="Times New Roman" w:hAnsi="Times New Roman" w:cs="Times New Roman"/>
          <w:sz w:val="24"/>
          <w:szCs w:val="24"/>
        </w:rPr>
        <w:t xml:space="preserve"> ve Ba-ferm</w:t>
      </w:r>
      <w:r w:rsidR="00F34008">
        <w:rPr>
          <w:rFonts w:ascii="Times New Roman" w:hAnsi="Times New Roman" w:cs="Times New Roman"/>
          <w:sz w:val="24"/>
          <w:szCs w:val="24"/>
        </w:rPr>
        <w:t>â</w:t>
      </w:r>
      <w:r w:rsidR="004654D7" w:rsidRPr="00CF4EFE">
        <w:rPr>
          <w:rFonts w:ascii="Times New Roman" w:hAnsi="Times New Roman" w:cs="Times New Roman"/>
          <w:sz w:val="24"/>
          <w:szCs w:val="24"/>
        </w:rPr>
        <w:t>n-ı şer</w:t>
      </w:r>
      <w:r w:rsidR="00F34008">
        <w:rPr>
          <w:rFonts w:ascii="Times New Roman" w:hAnsi="Times New Roman" w:cs="Times New Roman"/>
          <w:sz w:val="24"/>
          <w:szCs w:val="24"/>
        </w:rPr>
        <w:t>î</w:t>
      </w:r>
      <w:r w:rsidR="004654D7" w:rsidRPr="00CF4EFE">
        <w:rPr>
          <w:rFonts w:ascii="Times New Roman" w:hAnsi="Times New Roman" w:cs="Times New Roman"/>
          <w:sz w:val="24"/>
          <w:szCs w:val="24"/>
        </w:rPr>
        <w:t>f.</w:t>
      </w:r>
    </w:p>
    <w:p w:rsidR="004654D7" w:rsidRPr="00CF4EFE" w:rsidRDefault="00E425CB"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Guruş-ı esed</w:t>
      </w:r>
      <w:r w:rsidR="00F34008">
        <w:rPr>
          <w:rFonts w:ascii="Times New Roman" w:hAnsi="Times New Roman" w:cs="Times New Roman"/>
          <w:sz w:val="24"/>
          <w:szCs w:val="24"/>
        </w:rPr>
        <w:t>î</w:t>
      </w:r>
      <w:r w:rsidRPr="00CF4EFE">
        <w:rPr>
          <w:rFonts w:ascii="Times New Roman" w:hAnsi="Times New Roman" w:cs="Times New Roman"/>
          <w:sz w:val="24"/>
          <w:szCs w:val="24"/>
        </w:rPr>
        <w:t>: 2.500</w:t>
      </w:r>
    </w:p>
    <w:p w:rsidR="004654D7" w:rsidRPr="00CF4EFE" w:rsidRDefault="004654D7"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Tezkire-d</w:t>
      </w:r>
      <w:r w:rsidR="00F34008">
        <w:rPr>
          <w:rFonts w:ascii="Times New Roman" w:hAnsi="Times New Roman" w:cs="Times New Roman"/>
          <w:sz w:val="24"/>
          <w:szCs w:val="24"/>
        </w:rPr>
        <w:t>â</w:t>
      </w:r>
      <w:r w:rsidRPr="00CF4EFE">
        <w:rPr>
          <w:rFonts w:ascii="Times New Roman" w:hAnsi="Times New Roman" w:cs="Times New Roman"/>
          <w:sz w:val="24"/>
          <w:szCs w:val="24"/>
        </w:rPr>
        <w:t>de fi 2 M. sene 1144</w:t>
      </w:r>
    </w:p>
    <w:p w:rsidR="004654D7" w:rsidRPr="00CF4EFE" w:rsidRDefault="004654D7" w:rsidP="00E06EC6">
      <w:pPr>
        <w:spacing w:before="60" w:after="60" w:line="320" w:lineRule="exact"/>
        <w:ind w:firstLine="567"/>
        <w:jc w:val="both"/>
        <w:rPr>
          <w:rFonts w:ascii="Times New Roman" w:hAnsi="Times New Roman" w:cs="Times New Roman"/>
          <w:sz w:val="24"/>
          <w:szCs w:val="24"/>
        </w:rPr>
      </w:pPr>
    </w:p>
    <w:p w:rsidR="00347E04" w:rsidRDefault="00347E04"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S</w:t>
      </w:r>
      <w:r w:rsidR="00F34008">
        <w:rPr>
          <w:rFonts w:ascii="Times New Roman" w:hAnsi="Times New Roman" w:cs="Times New Roman"/>
          <w:sz w:val="24"/>
          <w:szCs w:val="24"/>
        </w:rPr>
        <w:t>û</w:t>
      </w:r>
      <w:r w:rsidRPr="00CF4EFE">
        <w:rPr>
          <w:rFonts w:ascii="Times New Roman" w:hAnsi="Times New Roman" w:cs="Times New Roman"/>
          <w:sz w:val="24"/>
          <w:szCs w:val="24"/>
        </w:rPr>
        <w:t>ret-i defter-i mas</w:t>
      </w:r>
      <w:r w:rsidR="00F34008">
        <w:rPr>
          <w:rFonts w:ascii="Times New Roman" w:hAnsi="Times New Roman" w:cs="Times New Roman"/>
          <w:sz w:val="24"/>
          <w:szCs w:val="24"/>
        </w:rPr>
        <w:t>â</w:t>
      </w:r>
      <w:r w:rsidRPr="00CF4EFE">
        <w:rPr>
          <w:rFonts w:ascii="Times New Roman" w:hAnsi="Times New Roman" w:cs="Times New Roman"/>
          <w:sz w:val="24"/>
          <w:szCs w:val="24"/>
        </w:rPr>
        <w:t>rif</w:t>
      </w:r>
      <w:r w:rsidR="00F34008">
        <w:rPr>
          <w:rFonts w:ascii="Times New Roman" w:hAnsi="Times New Roman" w:cs="Times New Roman"/>
          <w:sz w:val="24"/>
          <w:szCs w:val="24"/>
        </w:rPr>
        <w:t>â</w:t>
      </w:r>
      <w:r w:rsidRPr="00CF4EFE">
        <w:rPr>
          <w:rFonts w:ascii="Times New Roman" w:hAnsi="Times New Roman" w:cs="Times New Roman"/>
          <w:sz w:val="24"/>
          <w:szCs w:val="24"/>
        </w:rPr>
        <w:t>t-ı bin</w:t>
      </w:r>
      <w:r w:rsidR="00F34008">
        <w:rPr>
          <w:rFonts w:ascii="Times New Roman" w:hAnsi="Times New Roman" w:cs="Times New Roman"/>
          <w:sz w:val="24"/>
          <w:szCs w:val="24"/>
        </w:rPr>
        <w:t>â</w:t>
      </w:r>
      <w:r w:rsidRPr="00CF4EFE">
        <w:rPr>
          <w:rFonts w:ascii="Times New Roman" w:hAnsi="Times New Roman" w:cs="Times New Roman"/>
          <w:sz w:val="24"/>
          <w:szCs w:val="24"/>
        </w:rPr>
        <w:t>-i ta</w:t>
      </w:r>
      <w:r w:rsidR="00F34008">
        <w:rPr>
          <w:rFonts w:ascii="Times New Roman" w:hAnsi="Times New Roman" w:cs="Times New Roman"/>
          <w:sz w:val="24"/>
          <w:szCs w:val="24"/>
        </w:rPr>
        <w:t>‘</w:t>
      </w:r>
      <w:r w:rsidRPr="00CF4EFE">
        <w:rPr>
          <w:rFonts w:ascii="Times New Roman" w:hAnsi="Times New Roman" w:cs="Times New Roman"/>
          <w:sz w:val="24"/>
          <w:szCs w:val="24"/>
        </w:rPr>
        <w:t>m</w:t>
      </w:r>
      <w:r w:rsidR="00F34008">
        <w:rPr>
          <w:rFonts w:ascii="Times New Roman" w:hAnsi="Times New Roman" w:cs="Times New Roman"/>
          <w:sz w:val="24"/>
          <w:szCs w:val="24"/>
        </w:rPr>
        <w:t>î</w:t>
      </w:r>
      <w:r w:rsidRPr="00CF4EFE">
        <w:rPr>
          <w:rFonts w:ascii="Times New Roman" w:hAnsi="Times New Roman" w:cs="Times New Roman"/>
          <w:sz w:val="24"/>
          <w:szCs w:val="24"/>
        </w:rPr>
        <w:t>r</w:t>
      </w:r>
      <w:r w:rsidR="00F34008">
        <w:rPr>
          <w:rFonts w:ascii="Times New Roman" w:hAnsi="Times New Roman" w:cs="Times New Roman"/>
          <w:sz w:val="24"/>
          <w:szCs w:val="24"/>
        </w:rPr>
        <w:t>â</w:t>
      </w:r>
      <w:r w:rsidRPr="00CF4EFE">
        <w:rPr>
          <w:rFonts w:ascii="Times New Roman" w:hAnsi="Times New Roman" w:cs="Times New Roman"/>
          <w:sz w:val="24"/>
          <w:szCs w:val="24"/>
        </w:rPr>
        <w:t xml:space="preserve">t-ı cisr-i </w:t>
      </w:r>
      <w:r w:rsidR="00F34008">
        <w:rPr>
          <w:rFonts w:ascii="Times New Roman" w:hAnsi="Times New Roman" w:cs="Times New Roman"/>
          <w:sz w:val="24"/>
          <w:szCs w:val="24"/>
        </w:rPr>
        <w:t>n</w:t>
      </w:r>
      <w:r w:rsidRPr="00CF4EFE">
        <w:rPr>
          <w:rFonts w:ascii="Times New Roman" w:hAnsi="Times New Roman" w:cs="Times New Roman"/>
          <w:sz w:val="24"/>
          <w:szCs w:val="24"/>
        </w:rPr>
        <w:t>ehr-i Lim der-kasaba-i Prepol an-hayr</w:t>
      </w:r>
      <w:r w:rsidR="00F34008">
        <w:rPr>
          <w:rFonts w:ascii="Times New Roman" w:hAnsi="Times New Roman" w:cs="Times New Roman"/>
          <w:sz w:val="24"/>
          <w:szCs w:val="24"/>
        </w:rPr>
        <w:t>â</w:t>
      </w:r>
      <w:r w:rsidRPr="00CF4EFE">
        <w:rPr>
          <w:rFonts w:ascii="Times New Roman" w:hAnsi="Times New Roman" w:cs="Times New Roman"/>
          <w:sz w:val="24"/>
          <w:szCs w:val="24"/>
        </w:rPr>
        <w:t>t-ı E</w:t>
      </w:r>
      <w:r w:rsidR="00F34008">
        <w:rPr>
          <w:rFonts w:ascii="Times New Roman" w:hAnsi="Times New Roman" w:cs="Times New Roman"/>
          <w:sz w:val="24"/>
          <w:szCs w:val="24"/>
        </w:rPr>
        <w:t>bül</w:t>
      </w:r>
      <w:r w:rsidRPr="00CF4EFE">
        <w:rPr>
          <w:rFonts w:ascii="Times New Roman" w:hAnsi="Times New Roman" w:cs="Times New Roman"/>
          <w:sz w:val="24"/>
          <w:szCs w:val="24"/>
        </w:rPr>
        <w:t>feth Sultan Mehmed Han t</w:t>
      </w:r>
      <w:r w:rsidR="00F34008">
        <w:rPr>
          <w:rFonts w:ascii="Times New Roman" w:hAnsi="Times New Roman" w:cs="Times New Roman"/>
          <w:sz w:val="24"/>
          <w:szCs w:val="24"/>
        </w:rPr>
        <w:t>â</w:t>
      </w:r>
      <w:r w:rsidRPr="00CF4EFE">
        <w:rPr>
          <w:rFonts w:ascii="Times New Roman" w:hAnsi="Times New Roman" w:cs="Times New Roman"/>
          <w:sz w:val="24"/>
          <w:szCs w:val="24"/>
        </w:rPr>
        <w:t>be ser</w:t>
      </w:r>
      <w:r w:rsidR="00F34008">
        <w:rPr>
          <w:rFonts w:ascii="Times New Roman" w:hAnsi="Times New Roman" w:cs="Times New Roman"/>
          <w:sz w:val="24"/>
          <w:szCs w:val="24"/>
        </w:rPr>
        <w:t>â</w:t>
      </w:r>
      <w:r w:rsidRPr="00CF4EFE">
        <w:rPr>
          <w:rFonts w:ascii="Times New Roman" w:hAnsi="Times New Roman" w:cs="Times New Roman"/>
          <w:sz w:val="24"/>
          <w:szCs w:val="24"/>
        </w:rPr>
        <w:t>h</w:t>
      </w:r>
      <w:r w:rsidR="00F34008">
        <w:rPr>
          <w:rFonts w:ascii="Times New Roman" w:hAnsi="Times New Roman" w:cs="Times New Roman"/>
          <w:sz w:val="24"/>
          <w:szCs w:val="24"/>
        </w:rPr>
        <w:t>û</w:t>
      </w:r>
      <w:r w:rsidRPr="00CF4EFE">
        <w:rPr>
          <w:rFonts w:ascii="Times New Roman" w:hAnsi="Times New Roman" w:cs="Times New Roman"/>
          <w:sz w:val="24"/>
          <w:szCs w:val="24"/>
        </w:rPr>
        <w:t xml:space="preserve"> ki cisr-i mezk</w:t>
      </w:r>
      <w:r w:rsidR="00F34008">
        <w:rPr>
          <w:rFonts w:ascii="Times New Roman" w:hAnsi="Times New Roman" w:cs="Times New Roman"/>
          <w:sz w:val="24"/>
          <w:szCs w:val="24"/>
        </w:rPr>
        <w:t>û</w:t>
      </w:r>
      <w:r w:rsidRPr="00CF4EFE">
        <w:rPr>
          <w:rFonts w:ascii="Times New Roman" w:hAnsi="Times New Roman" w:cs="Times New Roman"/>
          <w:sz w:val="24"/>
          <w:szCs w:val="24"/>
        </w:rPr>
        <w:t>r an tuğy</w:t>
      </w:r>
      <w:r w:rsidR="00F34008">
        <w:rPr>
          <w:rFonts w:ascii="Times New Roman" w:hAnsi="Times New Roman" w:cs="Times New Roman"/>
          <w:sz w:val="24"/>
          <w:szCs w:val="24"/>
        </w:rPr>
        <w:t>â</w:t>
      </w:r>
      <w:r w:rsidRPr="00CF4EFE">
        <w:rPr>
          <w:rFonts w:ascii="Times New Roman" w:hAnsi="Times New Roman" w:cs="Times New Roman"/>
          <w:sz w:val="24"/>
          <w:szCs w:val="24"/>
        </w:rPr>
        <w:t>n-ı nehr-i mezb</w:t>
      </w:r>
      <w:r w:rsidR="00F34008">
        <w:rPr>
          <w:rFonts w:ascii="Times New Roman" w:hAnsi="Times New Roman" w:cs="Times New Roman"/>
          <w:sz w:val="24"/>
          <w:szCs w:val="24"/>
        </w:rPr>
        <w:t>û</w:t>
      </w:r>
      <w:r w:rsidRPr="00CF4EFE">
        <w:rPr>
          <w:rFonts w:ascii="Times New Roman" w:hAnsi="Times New Roman" w:cs="Times New Roman"/>
          <w:sz w:val="24"/>
          <w:szCs w:val="24"/>
        </w:rPr>
        <w:t xml:space="preserve">r </w:t>
      </w:r>
      <w:r w:rsidRPr="00F34008">
        <w:rPr>
          <w:rFonts w:ascii="Times New Roman" w:hAnsi="Times New Roman" w:cs="Times New Roman"/>
          <w:sz w:val="24"/>
          <w:szCs w:val="24"/>
        </w:rPr>
        <w:t>münhedim</w:t>
      </w:r>
      <w:r w:rsidRPr="00CF4EFE">
        <w:rPr>
          <w:rFonts w:ascii="Times New Roman" w:hAnsi="Times New Roman" w:cs="Times New Roman"/>
          <w:sz w:val="24"/>
          <w:szCs w:val="24"/>
        </w:rPr>
        <w:t xml:space="preserve"> ve an-c</w:t>
      </w:r>
      <w:r w:rsidR="00F34008">
        <w:rPr>
          <w:rFonts w:ascii="Times New Roman" w:hAnsi="Times New Roman" w:cs="Times New Roman"/>
          <w:sz w:val="24"/>
          <w:szCs w:val="24"/>
        </w:rPr>
        <w:t>â</w:t>
      </w:r>
      <w:r w:rsidRPr="00CF4EFE">
        <w:rPr>
          <w:rFonts w:ascii="Times New Roman" w:hAnsi="Times New Roman" w:cs="Times New Roman"/>
          <w:sz w:val="24"/>
          <w:szCs w:val="24"/>
        </w:rPr>
        <w:t>nib-i m</w:t>
      </w:r>
      <w:r w:rsidR="00F34008">
        <w:rPr>
          <w:rFonts w:ascii="Times New Roman" w:hAnsi="Times New Roman" w:cs="Times New Roman"/>
          <w:sz w:val="24"/>
          <w:szCs w:val="24"/>
        </w:rPr>
        <w:t>î</w:t>
      </w:r>
      <w:r w:rsidRPr="00CF4EFE">
        <w:rPr>
          <w:rFonts w:ascii="Times New Roman" w:hAnsi="Times New Roman" w:cs="Times New Roman"/>
          <w:sz w:val="24"/>
          <w:szCs w:val="24"/>
        </w:rPr>
        <w:t>r</w:t>
      </w:r>
      <w:r w:rsidR="00F34008">
        <w:rPr>
          <w:rFonts w:ascii="Times New Roman" w:hAnsi="Times New Roman" w:cs="Times New Roman"/>
          <w:sz w:val="24"/>
          <w:szCs w:val="24"/>
        </w:rPr>
        <w:t>î</w:t>
      </w:r>
      <w:r w:rsidRPr="00CF4EFE">
        <w:rPr>
          <w:rFonts w:ascii="Times New Roman" w:hAnsi="Times New Roman" w:cs="Times New Roman"/>
          <w:sz w:val="24"/>
          <w:szCs w:val="24"/>
        </w:rPr>
        <w:t xml:space="preserve"> be-ma</w:t>
      </w:r>
      <w:r w:rsidR="00F34008">
        <w:rPr>
          <w:rFonts w:ascii="Times New Roman" w:hAnsi="Times New Roman" w:cs="Times New Roman"/>
          <w:sz w:val="24"/>
          <w:szCs w:val="24"/>
        </w:rPr>
        <w:t>‘</w:t>
      </w:r>
      <w:r w:rsidRPr="00CF4EFE">
        <w:rPr>
          <w:rFonts w:ascii="Times New Roman" w:hAnsi="Times New Roman" w:cs="Times New Roman"/>
          <w:sz w:val="24"/>
          <w:szCs w:val="24"/>
        </w:rPr>
        <w:t>rifet-i mütesellim-i Bosna ta</w:t>
      </w:r>
      <w:r w:rsidR="00705151">
        <w:rPr>
          <w:rFonts w:ascii="Times New Roman" w:hAnsi="Times New Roman" w:cs="Times New Roman"/>
          <w:sz w:val="24"/>
          <w:szCs w:val="24"/>
        </w:rPr>
        <w:t>‘</w:t>
      </w:r>
      <w:r w:rsidRPr="00CF4EFE">
        <w:rPr>
          <w:rFonts w:ascii="Times New Roman" w:hAnsi="Times New Roman" w:cs="Times New Roman"/>
          <w:sz w:val="24"/>
          <w:szCs w:val="24"/>
        </w:rPr>
        <w:t>m</w:t>
      </w:r>
      <w:r w:rsidR="00705151">
        <w:rPr>
          <w:rFonts w:ascii="Times New Roman" w:hAnsi="Times New Roman" w:cs="Times New Roman"/>
          <w:sz w:val="24"/>
          <w:szCs w:val="24"/>
        </w:rPr>
        <w:t>î</w:t>
      </w:r>
      <w:r w:rsidRPr="00CF4EFE">
        <w:rPr>
          <w:rFonts w:ascii="Times New Roman" w:hAnsi="Times New Roman" w:cs="Times New Roman"/>
          <w:sz w:val="24"/>
          <w:szCs w:val="24"/>
        </w:rPr>
        <w:t>r ve tekm</w:t>
      </w:r>
      <w:r w:rsidR="00705151">
        <w:rPr>
          <w:rFonts w:ascii="Times New Roman" w:hAnsi="Times New Roman" w:cs="Times New Roman"/>
          <w:sz w:val="24"/>
          <w:szCs w:val="24"/>
        </w:rPr>
        <w:t>î</w:t>
      </w:r>
      <w:r w:rsidRPr="00CF4EFE">
        <w:rPr>
          <w:rFonts w:ascii="Times New Roman" w:hAnsi="Times New Roman" w:cs="Times New Roman"/>
          <w:sz w:val="24"/>
          <w:szCs w:val="24"/>
        </w:rPr>
        <w:t>l şode-</w:t>
      </w:r>
      <w:r w:rsidR="00705151">
        <w:rPr>
          <w:rFonts w:ascii="Times New Roman" w:hAnsi="Times New Roman" w:cs="Times New Roman"/>
          <w:sz w:val="24"/>
          <w:szCs w:val="24"/>
        </w:rPr>
        <w:t>f</w:t>
      </w:r>
      <w:r w:rsidRPr="00CF4EFE">
        <w:rPr>
          <w:rFonts w:ascii="Times New Roman" w:hAnsi="Times New Roman" w:cs="Times New Roman"/>
          <w:sz w:val="24"/>
          <w:szCs w:val="24"/>
        </w:rPr>
        <w:t>erm</w:t>
      </w:r>
      <w:r w:rsidR="00705151">
        <w:rPr>
          <w:rFonts w:ascii="Times New Roman" w:hAnsi="Times New Roman" w:cs="Times New Roman"/>
          <w:sz w:val="24"/>
          <w:szCs w:val="24"/>
        </w:rPr>
        <w:t>û</w:t>
      </w:r>
      <w:r w:rsidRPr="00CF4EFE">
        <w:rPr>
          <w:rFonts w:ascii="Times New Roman" w:hAnsi="Times New Roman" w:cs="Times New Roman"/>
          <w:sz w:val="24"/>
          <w:szCs w:val="24"/>
        </w:rPr>
        <w:t>de der-sene 1144 ve h</w:t>
      </w:r>
      <w:r w:rsidR="00705151">
        <w:rPr>
          <w:rFonts w:ascii="Times New Roman" w:hAnsi="Times New Roman" w:cs="Times New Roman"/>
          <w:sz w:val="24"/>
          <w:szCs w:val="24"/>
        </w:rPr>
        <w:t>â</w:t>
      </w:r>
      <w:r w:rsidRPr="00CF4EFE">
        <w:rPr>
          <w:rFonts w:ascii="Times New Roman" w:hAnsi="Times New Roman" w:cs="Times New Roman"/>
          <w:sz w:val="24"/>
          <w:szCs w:val="24"/>
        </w:rPr>
        <w:t>l</w:t>
      </w:r>
      <w:r w:rsidR="00705151">
        <w:rPr>
          <w:rFonts w:ascii="Times New Roman" w:hAnsi="Times New Roman" w:cs="Times New Roman"/>
          <w:sz w:val="24"/>
          <w:szCs w:val="24"/>
        </w:rPr>
        <w:t>â</w:t>
      </w:r>
      <w:r w:rsidRPr="00CF4EFE">
        <w:rPr>
          <w:rFonts w:ascii="Times New Roman" w:hAnsi="Times New Roman" w:cs="Times New Roman"/>
          <w:sz w:val="24"/>
          <w:szCs w:val="24"/>
        </w:rPr>
        <w:t xml:space="preserve"> cisr-i mezk</w:t>
      </w:r>
      <w:r w:rsidR="00705151">
        <w:rPr>
          <w:rFonts w:ascii="Times New Roman" w:hAnsi="Times New Roman" w:cs="Times New Roman"/>
          <w:sz w:val="24"/>
          <w:szCs w:val="24"/>
        </w:rPr>
        <w:t>û</w:t>
      </w:r>
      <w:r w:rsidRPr="00CF4EFE">
        <w:rPr>
          <w:rFonts w:ascii="Times New Roman" w:hAnsi="Times New Roman" w:cs="Times New Roman"/>
          <w:sz w:val="24"/>
          <w:szCs w:val="24"/>
        </w:rPr>
        <w:t>r müceddeden bin</w:t>
      </w:r>
      <w:r w:rsidR="00705151">
        <w:rPr>
          <w:rFonts w:ascii="Times New Roman" w:hAnsi="Times New Roman" w:cs="Times New Roman"/>
          <w:sz w:val="24"/>
          <w:szCs w:val="24"/>
        </w:rPr>
        <w:t>â</w:t>
      </w:r>
      <w:r w:rsidRPr="00CF4EFE">
        <w:rPr>
          <w:rFonts w:ascii="Times New Roman" w:hAnsi="Times New Roman" w:cs="Times New Roman"/>
          <w:sz w:val="24"/>
          <w:szCs w:val="24"/>
        </w:rPr>
        <w:t xml:space="preserve"> ve tekm</w:t>
      </w:r>
      <w:r w:rsidR="00705151">
        <w:rPr>
          <w:rFonts w:ascii="Times New Roman" w:hAnsi="Times New Roman" w:cs="Times New Roman"/>
          <w:sz w:val="24"/>
          <w:szCs w:val="24"/>
        </w:rPr>
        <w:t>î</w:t>
      </w:r>
      <w:r w:rsidRPr="00CF4EFE">
        <w:rPr>
          <w:rFonts w:ascii="Times New Roman" w:hAnsi="Times New Roman" w:cs="Times New Roman"/>
          <w:sz w:val="24"/>
          <w:szCs w:val="24"/>
        </w:rPr>
        <w:t>l şode ve in kadar mebla</w:t>
      </w:r>
      <w:r w:rsidR="00705151">
        <w:rPr>
          <w:rFonts w:ascii="Times New Roman" w:hAnsi="Times New Roman" w:cs="Times New Roman"/>
          <w:sz w:val="24"/>
          <w:szCs w:val="24"/>
        </w:rPr>
        <w:t>ğ harc</w:t>
      </w:r>
      <w:r w:rsidR="00CE6309">
        <w:rPr>
          <w:rFonts w:ascii="Times New Roman" w:hAnsi="Times New Roman" w:cs="Times New Roman"/>
          <w:sz w:val="24"/>
          <w:szCs w:val="24"/>
        </w:rPr>
        <w:t xml:space="preserve"> [ve]</w:t>
      </w:r>
      <w:r w:rsidRPr="00CF4EFE">
        <w:rPr>
          <w:rFonts w:ascii="Times New Roman" w:hAnsi="Times New Roman" w:cs="Times New Roman"/>
          <w:sz w:val="24"/>
          <w:szCs w:val="24"/>
        </w:rPr>
        <w:t xml:space="preserve"> sarf-kerde ber-m</w:t>
      </w:r>
      <w:r w:rsidR="00705151">
        <w:rPr>
          <w:rFonts w:ascii="Times New Roman" w:hAnsi="Times New Roman" w:cs="Times New Roman"/>
          <w:sz w:val="24"/>
          <w:szCs w:val="24"/>
        </w:rPr>
        <w:t>û</w:t>
      </w:r>
      <w:r w:rsidRPr="00CF4EFE">
        <w:rPr>
          <w:rFonts w:ascii="Times New Roman" w:hAnsi="Times New Roman" w:cs="Times New Roman"/>
          <w:sz w:val="24"/>
          <w:szCs w:val="24"/>
        </w:rPr>
        <w:t>ceb-i memh</w:t>
      </w:r>
      <w:r w:rsidR="00705151">
        <w:rPr>
          <w:rFonts w:ascii="Times New Roman" w:hAnsi="Times New Roman" w:cs="Times New Roman"/>
          <w:sz w:val="24"/>
          <w:szCs w:val="24"/>
        </w:rPr>
        <w:t>û</w:t>
      </w:r>
      <w:r w:rsidRPr="00CF4EFE">
        <w:rPr>
          <w:rFonts w:ascii="Times New Roman" w:hAnsi="Times New Roman" w:cs="Times New Roman"/>
          <w:sz w:val="24"/>
          <w:szCs w:val="24"/>
        </w:rPr>
        <w:t>r arz-ı k</w:t>
      </w:r>
      <w:r w:rsidR="00705151">
        <w:rPr>
          <w:rFonts w:ascii="Times New Roman" w:hAnsi="Times New Roman" w:cs="Times New Roman"/>
          <w:sz w:val="24"/>
          <w:szCs w:val="24"/>
        </w:rPr>
        <w:t>â</w:t>
      </w:r>
      <w:r w:rsidRPr="00CF4EFE">
        <w:rPr>
          <w:rFonts w:ascii="Times New Roman" w:hAnsi="Times New Roman" w:cs="Times New Roman"/>
          <w:sz w:val="24"/>
          <w:szCs w:val="24"/>
        </w:rPr>
        <w:t>dı-i Saraybosna ve memh</w:t>
      </w:r>
      <w:r w:rsidR="00705151">
        <w:rPr>
          <w:rFonts w:ascii="Times New Roman" w:hAnsi="Times New Roman" w:cs="Times New Roman"/>
          <w:sz w:val="24"/>
          <w:szCs w:val="24"/>
        </w:rPr>
        <w:t>û</w:t>
      </w:r>
      <w:r w:rsidRPr="00CF4EFE">
        <w:rPr>
          <w:rFonts w:ascii="Times New Roman" w:hAnsi="Times New Roman" w:cs="Times New Roman"/>
          <w:sz w:val="24"/>
          <w:szCs w:val="24"/>
        </w:rPr>
        <w:t xml:space="preserve">r </w:t>
      </w:r>
      <w:r w:rsidR="00705151">
        <w:rPr>
          <w:rFonts w:ascii="Times New Roman" w:hAnsi="Times New Roman" w:cs="Times New Roman"/>
          <w:sz w:val="24"/>
          <w:szCs w:val="24"/>
        </w:rPr>
        <w:t xml:space="preserve">ve </w:t>
      </w:r>
      <w:r w:rsidRPr="00CF4EFE">
        <w:rPr>
          <w:rFonts w:ascii="Times New Roman" w:hAnsi="Times New Roman" w:cs="Times New Roman"/>
          <w:sz w:val="24"/>
          <w:szCs w:val="24"/>
        </w:rPr>
        <w:t>mümz</w:t>
      </w:r>
      <w:r w:rsidR="00BF6B07">
        <w:rPr>
          <w:rFonts w:ascii="Times New Roman" w:hAnsi="Times New Roman" w:cs="Times New Roman"/>
          <w:sz w:val="24"/>
          <w:szCs w:val="24"/>
        </w:rPr>
        <w:t>â</w:t>
      </w:r>
      <w:r w:rsidRPr="00CF4EFE">
        <w:rPr>
          <w:rFonts w:ascii="Times New Roman" w:hAnsi="Times New Roman" w:cs="Times New Roman"/>
          <w:sz w:val="24"/>
          <w:szCs w:val="24"/>
        </w:rPr>
        <w:t xml:space="preserve"> defter-i müfred</w:t>
      </w:r>
      <w:r w:rsidR="00705151">
        <w:rPr>
          <w:rFonts w:ascii="Times New Roman" w:hAnsi="Times New Roman" w:cs="Times New Roman"/>
          <w:sz w:val="24"/>
          <w:szCs w:val="24"/>
        </w:rPr>
        <w:t>â</w:t>
      </w:r>
      <w:r w:rsidRPr="00CF4EFE">
        <w:rPr>
          <w:rFonts w:ascii="Times New Roman" w:hAnsi="Times New Roman" w:cs="Times New Roman"/>
          <w:sz w:val="24"/>
          <w:szCs w:val="24"/>
        </w:rPr>
        <w:t>t ve hüccet-i şer</w:t>
      </w:r>
      <w:r w:rsidR="00705151">
        <w:rPr>
          <w:rFonts w:ascii="Times New Roman" w:hAnsi="Times New Roman" w:cs="Times New Roman"/>
          <w:sz w:val="24"/>
          <w:szCs w:val="24"/>
        </w:rPr>
        <w:t xml:space="preserve">‘iyye-i Mustafa Efendi </w:t>
      </w:r>
      <w:r w:rsidRPr="00CF4EFE">
        <w:rPr>
          <w:rFonts w:ascii="Times New Roman" w:hAnsi="Times New Roman" w:cs="Times New Roman"/>
          <w:sz w:val="24"/>
          <w:szCs w:val="24"/>
        </w:rPr>
        <w:t>n</w:t>
      </w:r>
      <w:r w:rsidR="00705151">
        <w:rPr>
          <w:rFonts w:ascii="Times New Roman" w:hAnsi="Times New Roman" w:cs="Times New Roman"/>
          <w:sz w:val="24"/>
          <w:szCs w:val="24"/>
        </w:rPr>
        <w:t>â’</w:t>
      </w:r>
      <w:r w:rsidRPr="00CF4EFE">
        <w:rPr>
          <w:rFonts w:ascii="Times New Roman" w:hAnsi="Times New Roman" w:cs="Times New Roman"/>
          <w:sz w:val="24"/>
          <w:szCs w:val="24"/>
        </w:rPr>
        <w:t>ib-i kaz</w:t>
      </w:r>
      <w:r w:rsidR="00705151">
        <w:rPr>
          <w:rFonts w:ascii="Times New Roman" w:hAnsi="Times New Roman" w:cs="Times New Roman"/>
          <w:sz w:val="24"/>
          <w:szCs w:val="24"/>
        </w:rPr>
        <w:t>â</w:t>
      </w:r>
      <w:r w:rsidRPr="00CF4EFE">
        <w:rPr>
          <w:rFonts w:ascii="Times New Roman" w:hAnsi="Times New Roman" w:cs="Times New Roman"/>
          <w:sz w:val="24"/>
          <w:szCs w:val="24"/>
        </w:rPr>
        <w:t>-i Prepol el-müverrah</w:t>
      </w:r>
      <w:r w:rsidR="00705151">
        <w:rPr>
          <w:rFonts w:ascii="Times New Roman" w:hAnsi="Times New Roman" w:cs="Times New Roman"/>
          <w:sz w:val="24"/>
          <w:szCs w:val="24"/>
        </w:rPr>
        <w:t>.F</w:t>
      </w:r>
      <w:r w:rsidRPr="00CF4EFE">
        <w:rPr>
          <w:rFonts w:ascii="Times New Roman" w:hAnsi="Times New Roman" w:cs="Times New Roman"/>
          <w:sz w:val="24"/>
          <w:szCs w:val="24"/>
        </w:rPr>
        <w:t xml:space="preserve">i 2 Z. sene [1]144 </w:t>
      </w:r>
      <w:r w:rsidR="00DC58CB">
        <w:rPr>
          <w:rFonts w:ascii="Times New Roman" w:hAnsi="Times New Roman" w:cs="Times New Roman"/>
          <w:sz w:val="24"/>
          <w:szCs w:val="24"/>
        </w:rPr>
        <w:t>/ [</w:t>
      </w:r>
      <w:r w:rsidR="00DC58CB" w:rsidRPr="00DC58CB">
        <w:rPr>
          <w:rFonts w:ascii="Times New Roman" w:hAnsi="Times New Roman" w:cs="Times New Roman"/>
          <w:b/>
          <w:sz w:val="24"/>
          <w:szCs w:val="24"/>
        </w:rPr>
        <w:t>27.05.1732</w:t>
      </w:r>
      <w:r w:rsidR="00DC58CB">
        <w:rPr>
          <w:rFonts w:ascii="Times New Roman" w:hAnsi="Times New Roman" w:cs="Times New Roman"/>
          <w:sz w:val="24"/>
          <w:szCs w:val="24"/>
        </w:rPr>
        <w:t>]</w:t>
      </w:r>
      <w:r w:rsidRPr="00CF4EFE">
        <w:rPr>
          <w:rFonts w:ascii="Times New Roman" w:hAnsi="Times New Roman" w:cs="Times New Roman"/>
          <w:sz w:val="24"/>
          <w:szCs w:val="24"/>
        </w:rPr>
        <w:t>ve derken</w:t>
      </w:r>
      <w:r w:rsidR="00705151">
        <w:rPr>
          <w:rFonts w:ascii="Times New Roman" w:hAnsi="Times New Roman" w:cs="Times New Roman"/>
          <w:sz w:val="24"/>
          <w:szCs w:val="24"/>
        </w:rPr>
        <w:t>â</w:t>
      </w:r>
      <w:r w:rsidRPr="00CF4EFE">
        <w:rPr>
          <w:rFonts w:ascii="Times New Roman" w:hAnsi="Times New Roman" w:cs="Times New Roman"/>
          <w:sz w:val="24"/>
          <w:szCs w:val="24"/>
        </w:rPr>
        <w:t>r ve b</w:t>
      </w:r>
      <w:r w:rsidR="00705151">
        <w:rPr>
          <w:rFonts w:ascii="Times New Roman" w:hAnsi="Times New Roman" w:cs="Times New Roman"/>
          <w:sz w:val="24"/>
          <w:szCs w:val="24"/>
        </w:rPr>
        <w:t>â</w:t>
      </w:r>
      <w:r w:rsidRPr="00CF4EFE">
        <w:rPr>
          <w:rFonts w:ascii="Times New Roman" w:hAnsi="Times New Roman" w:cs="Times New Roman"/>
          <w:sz w:val="24"/>
          <w:szCs w:val="24"/>
        </w:rPr>
        <w:t>-ferm</w:t>
      </w:r>
      <w:r w:rsidR="00705151">
        <w:rPr>
          <w:rFonts w:ascii="Times New Roman" w:hAnsi="Times New Roman" w:cs="Times New Roman"/>
          <w:sz w:val="24"/>
          <w:szCs w:val="24"/>
        </w:rPr>
        <w:t>â</w:t>
      </w:r>
      <w:r w:rsidRPr="00CF4EFE">
        <w:rPr>
          <w:rFonts w:ascii="Times New Roman" w:hAnsi="Times New Roman" w:cs="Times New Roman"/>
          <w:sz w:val="24"/>
          <w:szCs w:val="24"/>
        </w:rPr>
        <w:t>n-ı şer</w:t>
      </w:r>
      <w:r w:rsidR="00705151">
        <w:rPr>
          <w:rFonts w:ascii="Times New Roman" w:hAnsi="Times New Roman" w:cs="Times New Roman"/>
          <w:sz w:val="24"/>
          <w:szCs w:val="24"/>
        </w:rPr>
        <w:t>î</w:t>
      </w:r>
      <w:r w:rsidRPr="00CF4EFE">
        <w:rPr>
          <w:rFonts w:ascii="Times New Roman" w:hAnsi="Times New Roman" w:cs="Times New Roman"/>
          <w:sz w:val="24"/>
          <w:szCs w:val="24"/>
        </w:rPr>
        <w:t xml:space="preserve">f </w:t>
      </w:r>
      <w:r w:rsidR="00705151">
        <w:rPr>
          <w:rFonts w:ascii="Times New Roman" w:hAnsi="Times New Roman" w:cs="Times New Roman"/>
          <w:sz w:val="24"/>
          <w:szCs w:val="24"/>
        </w:rPr>
        <w:t xml:space="preserve">mahalleş </w:t>
      </w:r>
      <w:r w:rsidRPr="00CF4EFE">
        <w:rPr>
          <w:rFonts w:ascii="Times New Roman" w:hAnsi="Times New Roman" w:cs="Times New Roman"/>
          <w:sz w:val="24"/>
          <w:szCs w:val="24"/>
        </w:rPr>
        <w:t>kayd ve s</w:t>
      </w:r>
      <w:r w:rsidR="00705151">
        <w:rPr>
          <w:rFonts w:ascii="Times New Roman" w:hAnsi="Times New Roman" w:cs="Times New Roman"/>
          <w:sz w:val="24"/>
          <w:szCs w:val="24"/>
        </w:rPr>
        <w:t>û</w:t>
      </w:r>
      <w:r w:rsidRPr="00CF4EFE">
        <w:rPr>
          <w:rFonts w:ascii="Times New Roman" w:hAnsi="Times New Roman" w:cs="Times New Roman"/>
          <w:sz w:val="24"/>
          <w:szCs w:val="24"/>
        </w:rPr>
        <w:t>ret-d</w:t>
      </w:r>
      <w:r w:rsidR="00705151">
        <w:rPr>
          <w:rFonts w:ascii="Times New Roman" w:hAnsi="Times New Roman" w:cs="Times New Roman"/>
          <w:sz w:val="24"/>
          <w:szCs w:val="24"/>
        </w:rPr>
        <w:t>â</w:t>
      </w:r>
      <w:r w:rsidRPr="00CF4EFE">
        <w:rPr>
          <w:rFonts w:ascii="Times New Roman" w:hAnsi="Times New Roman" w:cs="Times New Roman"/>
          <w:sz w:val="24"/>
          <w:szCs w:val="24"/>
        </w:rPr>
        <w:t>de ferm</w:t>
      </w:r>
      <w:r w:rsidR="00705151">
        <w:rPr>
          <w:rFonts w:ascii="Times New Roman" w:hAnsi="Times New Roman" w:cs="Times New Roman"/>
          <w:sz w:val="24"/>
          <w:szCs w:val="24"/>
        </w:rPr>
        <w:t>û</w:t>
      </w:r>
      <w:r w:rsidRPr="00CF4EFE">
        <w:rPr>
          <w:rFonts w:ascii="Times New Roman" w:hAnsi="Times New Roman" w:cs="Times New Roman"/>
          <w:sz w:val="24"/>
          <w:szCs w:val="24"/>
        </w:rPr>
        <w:t>de.</w:t>
      </w:r>
    </w:p>
    <w:p w:rsidR="006264B8" w:rsidRPr="00CF4EFE" w:rsidRDefault="006264B8" w:rsidP="00E06EC6">
      <w:pPr>
        <w:spacing w:before="60" w:after="60" w:line="320" w:lineRule="exact"/>
        <w:ind w:firstLine="567"/>
        <w:jc w:val="both"/>
        <w:rPr>
          <w:rFonts w:ascii="Times New Roman" w:hAnsi="Times New Roman" w:cs="Times New Roman"/>
          <w:sz w:val="24"/>
          <w:szCs w:val="24"/>
        </w:rPr>
      </w:pPr>
    </w:p>
    <w:p w:rsidR="00347E04" w:rsidRPr="00CF4EFE" w:rsidRDefault="00347E04"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Fi'l-asl makbuz-ı Ahmed Ağa mütesellim-i Saraybosna</w:t>
      </w:r>
    </w:p>
    <w:p w:rsidR="00347E04" w:rsidRPr="00CF4EFE" w:rsidRDefault="00347E04"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An-guruş-ı esedi: 2.500</w:t>
      </w:r>
    </w:p>
    <w:p w:rsidR="00347E04" w:rsidRDefault="00347E04"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Minh</w:t>
      </w:r>
      <w:r w:rsidR="00705151">
        <w:rPr>
          <w:rFonts w:ascii="Times New Roman" w:hAnsi="Times New Roman" w:cs="Times New Roman"/>
          <w:sz w:val="24"/>
          <w:szCs w:val="24"/>
        </w:rPr>
        <w:t>â</w:t>
      </w:r>
      <w:r w:rsidRPr="00CF4EFE">
        <w:rPr>
          <w:rFonts w:ascii="Times New Roman" w:hAnsi="Times New Roman" w:cs="Times New Roman"/>
          <w:sz w:val="24"/>
          <w:szCs w:val="24"/>
        </w:rPr>
        <w:t>, el-mas</w:t>
      </w:r>
      <w:r w:rsidR="00705151">
        <w:rPr>
          <w:rFonts w:ascii="Times New Roman" w:hAnsi="Times New Roman" w:cs="Times New Roman"/>
          <w:sz w:val="24"/>
          <w:szCs w:val="24"/>
        </w:rPr>
        <w:t>â</w:t>
      </w:r>
      <w:r w:rsidRPr="00CF4EFE">
        <w:rPr>
          <w:rFonts w:ascii="Times New Roman" w:hAnsi="Times New Roman" w:cs="Times New Roman"/>
          <w:sz w:val="24"/>
          <w:szCs w:val="24"/>
        </w:rPr>
        <w:t>rif</w:t>
      </w:r>
      <w:r w:rsidR="00705151">
        <w:rPr>
          <w:rFonts w:ascii="Times New Roman" w:hAnsi="Times New Roman" w:cs="Times New Roman"/>
          <w:sz w:val="24"/>
          <w:szCs w:val="24"/>
        </w:rPr>
        <w:t>â</w:t>
      </w:r>
      <w:r w:rsidRPr="00CF4EFE">
        <w:rPr>
          <w:rFonts w:ascii="Times New Roman" w:hAnsi="Times New Roman" w:cs="Times New Roman"/>
          <w:sz w:val="24"/>
          <w:szCs w:val="24"/>
        </w:rPr>
        <w:t>t ber-m</w:t>
      </w:r>
      <w:r w:rsidR="00705151">
        <w:rPr>
          <w:rFonts w:ascii="Times New Roman" w:hAnsi="Times New Roman" w:cs="Times New Roman"/>
          <w:sz w:val="24"/>
          <w:szCs w:val="24"/>
        </w:rPr>
        <w:t>û</w:t>
      </w:r>
      <w:r w:rsidRPr="00CF4EFE">
        <w:rPr>
          <w:rFonts w:ascii="Times New Roman" w:hAnsi="Times New Roman" w:cs="Times New Roman"/>
          <w:sz w:val="24"/>
          <w:szCs w:val="24"/>
        </w:rPr>
        <w:t>ceb-i arz ve defter-i müfred</w:t>
      </w:r>
      <w:r w:rsidR="00705151">
        <w:rPr>
          <w:rFonts w:ascii="Times New Roman" w:hAnsi="Times New Roman" w:cs="Times New Roman"/>
          <w:sz w:val="24"/>
          <w:szCs w:val="24"/>
        </w:rPr>
        <w:t>â</w:t>
      </w:r>
      <w:r w:rsidRPr="00CF4EFE">
        <w:rPr>
          <w:rFonts w:ascii="Times New Roman" w:hAnsi="Times New Roman" w:cs="Times New Roman"/>
          <w:sz w:val="24"/>
          <w:szCs w:val="24"/>
        </w:rPr>
        <w:t>t ve hüccet-i şer</w:t>
      </w:r>
      <w:r w:rsidR="00705151">
        <w:rPr>
          <w:rFonts w:ascii="Times New Roman" w:hAnsi="Times New Roman" w:cs="Times New Roman"/>
          <w:sz w:val="24"/>
          <w:szCs w:val="24"/>
        </w:rPr>
        <w:t>‘</w:t>
      </w:r>
      <w:r w:rsidRPr="00CF4EFE">
        <w:rPr>
          <w:rFonts w:ascii="Times New Roman" w:hAnsi="Times New Roman" w:cs="Times New Roman"/>
          <w:sz w:val="24"/>
          <w:szCs w:val="24"/>
        </w:rPr>
        <w:t xml:space="preserve">iyye-i </w:t>
      </w:r>
      <w:r w:rsidR="007F25F0">
        <w:rPr>
          <w:rFonts w:ascii="Times New Roman" w:hAnsi="Times New Roman" w:cs="Times New Roman"/>
          <w:sz w:val="24"/>
          <w:szCs w:val="24"/>
        </w:rPr>
        <w:t>kuzât-ı</w:t>
      </w:r>
      <w:r w:rsidRPr="00CF4EFE">
        <w:rPr>
          <w:rFonts w:ascii="Times New Roman" w:hAnsi="Times New Roman" w:cs="Times New Roman"/>
          <w:sz w:val="24"/>
          <w:szCs w:val="24"/>
        </w:rPr>
        <w:t xml:space="preserve"> m</w:t>
      </w:r>
      <w:r w:rsidR="00705151">
        <w:rPr>
          <w:rFonts w:ascii="Times New Roman" w:hAnsi="Times New Roman" w:cs="Times New Roman"/>
          <w:sz w:val="24"/>
          <w:szCs w:val="24"/>
        </w:rPr>
        <w:t>û</w:t>
      </w:r>
      <w:r w:rsidRPr="00CF4EFE">
        <w:rPr>
          <w:rFonts w:ascii="Times New Roman" w:hAnsi="Times New Roman" w:cs="Times New Roman"/>
          <w:sz w:val="24"/>
          <w:szCs w:val="24"/>
        </w:rPr>
        <w:t>m</w:t>
      </w:r>
      <w:r w:rsidR="00705151">
        <w:rPr>
          <w:rFonts w:ascii="Times New Roman" w:hAnsi="Times New Roman" w:cs="Times New Roman"/>
          <w:sz w:val="24"/>
          <w:szCs w:val="24"/>
        </w:rPr>
        <w:t>â</w:t>
      </w:r>
      <w:r w:rsidRPr="00CF4EFE">
        <w:rPr>
          <w:rFonts w:ascii="Times New Roman" w:hAnsi="Times New Roman" w:cs="Times New Roman"/>
          <w:sz w:val="24"/>
          <w:szCs w:val="24"/>
        </w:rPr>
        <w:t>-ileyh</w:t>
      </w:r>
    </w:p>
    <w:p w:rsidR="00995E06" w:rsidRPr="00CF4EFE" w:rsidRDefault="00995E06" w:rsidP="00E06EC6">
      <w:pPr>
        <w:spacing w:before="60" w:after="60" w:line="320" w:lineRule="exact"/>
        <w:ind w:firstLine="567"/>
        <w:jc w:val="both"/>
        <w:rPr>
          <w:rFonts w:ascii="Times New Roman" w:hAnsi="Times New Roman" w:cs="Times New Roman"/>
          <w:sz w:val="24"/>
          <w:szCs w:val="24"/>
        </w:rPr>
      </w:pPr>
    </w:p>
    <w:p w:rsidR="00CF4EFE" w:rsidRPr="00CF4EFE" w:rsidRDefault="00CF4EFE"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Guruş-ı esedi: 3.155</w:t>
      </w:r>
    </w:p>
    <w:p w:rsidR="00CF4EFE" w:rsidRPr="00CF4EFE" w:rsidRDefault="00CF4EFE"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Ez-</w:t>
      </w:r>
      <w:r w:rsidR="00995E06">
        <w:rPr>
          <w:rFonts w:ascii="Times New Roman" w:hAnsi="Times New Roman" w:cs="Times New Roman"/>
          <w:sz w:val="24"/>
          <w:szCs w:val="24"/>
        </w:rPr>
        <w:t>z</w:t>
      </w:r>
      <w:r w:rsidRPr="00CF4EFE">
        <w:rPr>
          <w:rFonts w:ascii="Times New Roman" w:hAnsi="Times New Roman" w:cs="Times New Roman"/>
          <w:sz w:val="24"/>
          <w:szCs w:val="24"/>
        </w:rPr>
        <w:t>iy</w:t>
      </w:r>
      <w:r w:rsidR="00705151">
        <w:rPr>
          <w:rFonts w:ascii="Times New Roman" w:hAnsi="Times New Roman" w:cs="Times New Roman"/>
          <w:sz w:val="24"/>
          <w:szCs w:val="24"/>
        </w:rPr>
        <w:t>â</w:t>
      </w:r>
      <w:r w:rsidRPr="00CF4EFE">
        <w:rPr>
          <w:rFonts w:ascii="Times New Roman" w:hAnsi="Times New Roman" w:cs="Times New Roman"/>
          <w:sz w:val="24"/>
          <w:szCs w:val="24"/>
        </w:rPr>
        <w:t>de matl</w:t>
      </w:r>
      <w:r w:rsidR="00705151">
        <w:rPr>
          <w:rFonts w:ascii="Times New Roman" w:hAnsi="Times New Roman" w:cs="Times New Roman"/>
          <w:sz w:val="24"/>
          <w:szCs w:val="24"/>
        </w:rPr>
        <w:t>û</w:t>
      </w:r>
      <w:r w:rsidRPr="00CF4EFE">
        <w:rPr>
          <w:rFonts w:ascii="Times New Roman" w:hAnsi="Times New Roman" w:cs="Times New Roman"/>
          <w:sz w:val="24"/>
          <w:szCs w:val="24"/>
        </w:rPr>
        <w:t xml:space="preserve">b-ı </w:t>
      </w:r>
      <w:r w:rsidRPr="00BF6B07">
        <w:rPr>
          <w:rFonts w:ascii="Times New Roman" w:hAnsi="Times New Roman" w:cs="Times New Roman"/>
          <w:sz w:val="24"/>
          <w:szCs w:val="24"/>
        </w:rPr>
        <w:t>an</w:t>
      </w:r>
      <w:r w:rsidR="001F2A5E" w:rsidRPr="00BF6B07">
        <w:rPr>
          <w:rFonts w:ascii="Times New Roman" w:hAnsi="Times New Roman" w:cs="Times New Roman"/>
          <w:sz w:val="24"/>
          <w:szCs w:val="24"/>
        </w:rPr>
        <w:t>i'l-mîrî</w:t>
      </w:r>
      <w:r w:rsidR="00BF6B07">
        <w:rPr>
          <w:rFonts w:ascii="Times New Roman" w:hAnsi="Times New Roman" w:cs="Times New Roman"/>
          <w:sz w:val="24"/>
          <w:szCs w:val="24"/>
        </w:rPr>
        <w:t xml:space="preserve"> berîn takdîr</w:t>
      </w:r>
    </w:p>
    <w:p w:rsidR="00CF4EFE" w:rsidRPr="00CF4EFE" w:rsidRDefault="00CF4EFE"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Guruş-ı esedi: 6</w:t>
      </w:r>
      <w:r w:rsidR="00BF6B07">
        <w:rPr>
          <w:rFonts w:ascii="Times New Roman" w:hAnsi="Times New Roman" w:cs="Times New Roman"/>
          <w:sz w:val="24"/>
          <w:szCs w:val="24"/>
        </w:rPr>
        <w:t>55</w:t>
      </w:r>
    </w:p>
    <w:p w:rsidR="00CF4EFE" w:rsidRPr="00CF4EFE" w:rsidRDefault="00CF4EFE"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Ziy</w:t>
      </w:r>
      <w:r w:rsidR="00705151">
        <w:rPr>
          <w:rFonts w:ascii="Times New Roman" w:hAnsi="Times New Roman" w:cs="Times New Roman"/>
          <w:sz w:val="24"/>
          <w:szCs w:val="24"/>
        </w:rPr>
        <w:t>â</w:t>
      </w:r>
      <w:r w:rsidR="00995E06">
        <w:rPr>
          <w:rFonts w:ascii="Times New Roman" w:hAnsi="Times New Roman" w:cs="Times New Roman"/>
          <w:sz w:val="24"/>
          <w:szCs w:val="24"/>
        </w:rPr>
        <w:t>de</w:t>
      </w:r>
      <w:r w:rsidRPr="00CF4EFE">
        <w:rPr>
          <w:rFonts w:ascii="Times New Roman" w:hAnsi="Times New Roman" w:cs="Times New Roman"/>
          <w:sz w:val="24"/>
          <w:szCs w:val="24"/>
        </w:rPr>
        <w:t>eş müt</w:t>
      </w:r>
      <w:r w:rsidR="00705151">
        <w:rPr>
          <w:rFonts w:ascii="Times New Roman" w:hAnsi="Times New Roman" w:cs="Times New Roman"/>
          <w:sz w:val="24"/>
          <w:szCs w:val="24"/>
        </w:rPr>
        <w:t>â</w:t>
      </w:r>
      <w:r w:rsidRPr="00CF4EFE">
        <w:rPr>
          <w:rFonts w:ascii="Times New Roman" w:hAnsi="Times New Roman" w:cs="Times New Roman"/>
          <w:sz w:val="24"/>
          <w:szCs w:val="24"/>
        </w:rPr>
        <w:t xml:space="preserve">lebe </w:t>
      </w:r>
      <w:r w:rsidRPr="0043037A">
        <w:rPr>
          <w:rFonts w:ascii="Times New Roman" w:hAnsi="Times New Roman" w:cs="Times New Roman"/>
          <w:sz w:val="24"/>
          <w:szCs w:val="24"/>
        </w:rPr>
        <w:t>neşode</w:t>
      </w:r>
      <w:r w:rsidRPr="00CF4EFE">
        <w:rPr>
          <w:rFonts w:ascii="Times New Roman" w:hAnsi="Times New Roman" w:cs="Times New Roman"/>
          <w:sz w:val="24"/>
          <w:szCs w:val="24"/>
        </w:rPr>
        <w:t>-ferm</w:t>
      </w:r>
      <w:r w:rsidR="00705151">
        <w:rPr>
          <w:rFonts w:ascii="Times New Roman" w:hAnsi="Times New Roman" w:cs="Times New Roman"/>
          <w:sz w:val="24"/>
          <w:szCs w:val="24"/>
        </w:rPr>
        <w:t>û</w:t>
      </w:r>
      <w:r w:rsidRPr="00CF4EFE">
        <w:rPr>
          <w:rFonts w:ascii="Times New Roman" w:hAnsi="Times New Roman" w:cs="Times New Roman"/>
          <w:sz w:val="24"/>
          <w:szCs w:val="24"/>
        </w:rPr>
        <w:t>de</w:t>
      </w:r>
    </w:p>
    <w:p w:rsidR="00995E06" w:rsidRDefault="00995E06" w:rsidP="00E06EC6">
      <w:pPr>
        <w:spacing w:before="60" w:after="60" w:line="320" w:lineRule="exact"/>
        <w:ind w:firstLine="567"/>
        <w:jc w:val="both"/>
        <w:rPr>
          <w:rFonts w:ascii="Times New Roman" w:hAnsi="Times New Roman" w:cs="Times New Roman"/>
          <w:sz w:val="24"/>
          <w:szCs w:val="24"/>
        </w:rPr>
      </w:pPr>
    </w:p>
    <w:p w:rsidR="00995E06" w:rsidRPr="00CF4EFE" w:rsidRDefault="00995E06" w:rsidP="00E06EC6">
      <w:pPr>
        <w:spacing w:before="60" w:after="60" w:line="320" w:lineRule="exact"/>
        <w:ind w:firstLine="567"/>
        <w:jc w:val="both"/>
        <w:rPr>
          <w:rFonts w:ascii="Times New Roman" w:hAnsi="Times New Roman" w:cs="Times New Roman"/>
          <w:sz w:val="24"/>
          <w:szCs w:val="24"/>
        </w:rPr>
      </w:pPr>
    </w:p>
    <w:p w:rsidR="00995E06" w:rsidRDefault="00995E06" w:rsidP="00E06EC6">
      <w:pPr>
        <w:spacing w:before="60" w:after="60" w:line="320" w:lineRule="exact"/>
        <w:ind w:firstLine="567"/>
        <w:jc w:val="both"/>
        <w:rPr>
          <w:rFonts w:ascii="Times New Roman" w:hAnsi="Times New Roman" w:cs="Times New Roman"/>
          <w:sz w:val="24"/>
          <w:szCs w:val="24"/>
        </w:rPr>
      </w:pPr>
      <w:r w:rsidRPr="00CF4EFE">
        <w:rPr>
          <w:rFonts w:ascii="Times New Roman" w:hAnsi="Times New Roman" w:cs="Times New Roman"/>
          <w:sz w:val="24"/>
          <w:szCs w:val="24"/>
        </w:rPr>
        <w:t>Bosna ey</w:t>
      </w:r>
      <w:r>
        <w:rPr>
          <w:rFonts w:ascii="Times New Roman" w:hAnsi="Times New Roman" w:cs="Times New Roman"/>
          <w:sz w:val="24"/>
          <w:szCs w:val="24"/>
        </w:rPr>
        <w:t>â</w:t>
      </w:r>
      <w:r w:rsidRPr="00CF4EFE">
        <w:rPr>
          <w:rFonts w:ascii="Times New Roman" w:hAnsi="Times New Roman" w:cs="Times New Roman"/>
          <w:sz w:val="24"/>
          <w:szCs w:val="24"/>
        </w:rPr>
        <w:t>letinde v</w:t>
      </w:r>
      <w:r>
        <w:rPr>
          <w:rFonts w:ascii="Times New Roman" w:hAnsi="Times New Roman" w:cs="Times New Roman"/>
          <w:sz w:val="24"/>
          <w:szCs w:val="24"/>
        </w:rPr>
        <w:t>â</w:t>
      </w:r>
      <w:r w:rsidRPr="00CF4EFE">
        <w:rPr>
          <w:rFonts w:ascii="Times New Roman" w:hAnsi="Times New Roman" w:cs="Times New Roman"/>
          <w:sz w:val="24"/>
          <w:szCs w:val="24"/>
        </w:rPr>
        <w:t>ki</w:t>
      </w:r>
      <w:r>
        <w:rPr>
          <w:rFonts w:ascii="Times New Roman" w:hAnsi="Times New Roman" w:cs="Times New Roman"/>
          <w:sz w:val="24"/>
          <w:szCs w:val="24"/>
        </w:rPr>
        <w:t>‘</w:t>
      </w:r>
      <w:r w:rsidRPr="00D20F7C">
        <w:rPr>
          <w:rFonts w:ascii="Times New Roman" w:hAnsi="Times New Roman" w:cs="Times New Roman"/>
          <w:b/>
          <w:sz w:val="24"/>
          <w:szCs w:val="24"/>
        </w:rPr>
        <w:t>Prepol kasabasında nehr-i Lim üzerinde</w:t>
      </w:r>
      <w:r>
        <w:rPr>
          <w:rFonts w:ascii="Times New Roman" w:hAnsi="Times New Roman" w:cs="Times New Roman"/>
          <w:sz w:val="24"/>
          <w:szCs w:val="24"/>
        </w:rPr>
        <w:t xml:space="preserve"> merhûm ve mağfûrun-leh </w:t>
      </w:r>
      <w:r w:rsidRPr="00DC58CB">
        <w:rPr>
          <w:rFonts w:ascii="Times New Roman" w:hAnsi="Times New Roman" w:cs="Times New Roman"/>
          <w:b/>
          <w:color w:val="FF0000"/>
          <w:sz w:val="24"/>
          <w:szCs w:val="24"/>
        </w:rPr>
        <w:t>Ebülfeth Sultan Mehmed Hân</w:t>
      </w:r>
      <w:r>
        <w:rPr>
          <w:rFonts w:ascii="Times New Roman" w:hAnsi="Times New Roman" w:cs="Times New Roman"/>
          <w:sz w:val="24"/>
          <w:szCs w:val="24"/>
        </w:rPr>
        <w:t xml:space="preserve">tâbe-serâhu </w:t>
      </w:r>
      <w:r w:rsidRPr="00D20F7C">
        <w:rPr>
          <w:rFonts w:ascii="Times New Roman" w:hAnsi="Times New Roman" w:cs="Times New Roman"/>
          <w:b/>
          <w:sz w:val="24"/>
          <w:szCs w:val="24"/>
        </w:rPr>
        <w:t xml:space="preserve">binâ eylediği cisr-i kebir </w:t>
      </w:r>
      <w:r>
        <w:rPr>
          <w:rFonts w:ascii="Times New Roman" w:hAnsi="Times New Roman" w:cs="Times New Roman"/>
          <w:sz w:val="24"/>
          <w:szCs w:val="24"/>
        </w:rPr>
        <w:t xml:space="preserve">nehr-i mezkûrun tuğyânında bilkülliye münhedim olmağla bin yüz kırk dört senesinde binâsı içün taraf-ı mîrîden iki bin beş yüz guruş virilüp Saraybosna mütesellimi Ahmed Ağa me’mûriyetiyle ve ma‘rifet-i şer‘le binâsı fermân buyurulan cisr-i mezkûr mâmû-ileyh Ahmed Ağa ma‘rifetiyle binâ ve ta‘mîr ve tekmîl olup ve binâsı masârıfı min-haysü'l-mecmû‘üç bin </w:t>
      </w:r>
      <w:r>
        <w:rPr>
          <w:rFonts w:ascii="Times New Roman" w:hAnsi="Times New Roman" w:cs="Times New Roman"/>
          <w:sz w:val="24"/>
          <w:szCs w:val="24"/>
        </w:rPr>
        <w:lastRenderedPageBreak/>
        <w:t xml:space="preserve">yüz elli beş guruş </w:t>
      </w:r>
      <w:r w:rsidRPr="00CE6309">
        <w:rPr>
          <w:rFonts w:ascii="Times New Roman" w:hAnsi="Times New Roman" w:cs="Times New Roman"/>
          <w:sz w:val="24"/>
          <w:szCs w:val="24"/>
        </w:rPr>
        <w:t>harc</w:t>
      </w:r>
      <w:r>
        <w:rPr>
          <w:rFonts w:ascii="Times New Roman" w:hAnsi="Times New Roman" w:cs="Times New Roman"/>
          <w:sz w:val="24"/>
          <w:szCs w:val="24"/>
        </w:rPr>
        <w:t xml:space="preserve"> ve sarf olunduğunu müş‘ir Saraybosna kâdısı el-Hâc Abdurrahim Efendi arz ve Prepol kâdısının naibi Mustafa Efendi'nin memhûr ve mümzâ hüccet-i şer‘iyye ve müfredât defteri nâtık olduğu üzere altı yüz elli beş guruş ziyâde matlûbu iktizâ etmekle ziyâdesi mütâlebe olunmamak üzere mahalline kayd ve sûret verilmek fermân buyurulmağın mûcebince ziyâdesi mutâlebe olunmamak üzere mahalline kayd olunup iş bu sûret virildi.</w:t>
      </w:r>
    </w:p>
    <w:p w:rsidR="00995E06" w:rsidRPr="00CF4EFE" w:rsidRDefault="00995E06" w:rsidP="00E06EC6">
      <w:pPr>
        <w:spacing w:before="60" w:after="60" w:line="320" w:lineRule="exact"/>
        <w:ind w:firstLine="567"/>
        <w:jc w:val="both"/>
        <w:rPr>
          <w:rFonts w:ascii="Times New Roman" w:hAnsi="Times New Roman" w:cs="Times New Roman"/>
          <w:sz w:val="24"/>
          <w:szCs w:val="24"/>
        </w:rPr>
      </w:pPr>
      <w:r>
        <w:rPr>
          <w:rFonts w:ascii="Times New Roman" w:hAnsi="Times New Roman" w:cs="Times New Roman"/>
          <w:sz w:val="24"/>
          <w:szCs w:val="24"/>
        </w:rPr>
        <w:t>Fî 25 L. sene 1146</w:t>
      </w:r>
      <w:r w:rsidR="00DC58CB">
        <w:rPr>
          <w:rFonts w:ascii="Times New Roman" w:hAnsi="Times New Roman" w:cs="Times New Roman"/>
          <w:sz w:val="24"/>
          <w:szCs w:val="24"/>
        </w:rPr>
        <w:t>/ [</w:t>
      </w:r>
      <w:r w:rsidR="00DC58CB">
        <w:rPr>
          <w:rFonts w:ascii="Times New Roman" w:hAnsi="Times New Roman" w:cs="Times New Roman"/>
          <w:b/>
          <w:sz w:val="24"/>
          <w:szCs w:val="24"/>
        </w:rPr>
        <w:t>31</w:t>
      </w:r>
      <w:r w:rsidR="00DC58CB" w:rsidRPr="00DC58CB">
        <w:rPr>
          <w:rFonts w:ascii="Times New Roman" w:hAnsi="Times New Roman" w:cs="Times New Roman"/>
          <w:b/>
          <w:sz w:val="24"/>
          <w:szCs w:val="24"/>
        </w:rPr>
        <w:t>.0</w:t>
      </w:r>
      <w:r w:rsidR="00DC58CB">
        <w:rPr>
          <w:rFonts w:ascii="Times New Roman" w:hAnsi="Times New Roman" w:cs="Times New Roman"/>
          <w:b/>
          <w:sz w:val="24"/>
          <w:szCs w:val="24"/>
        </w:rPr>
        <w:t>3</w:t>
      </w:r>
      <w:r w:rsidR="00DC58CB" w:rsidRPr="00DC58CB">
        <w:rPr>
          <w:rFonts w:ascii="Times New Roman" w:hAnsi="Times New Roman" w:cs="Times New Roman"/>
          <w:b/>
          <w:sz w:val="24"/>
          <w:szCs w:val="24"/>
        </w:rPr>
        <w:t>.173</w:t>
      </w:r>
      <w:r w:rsidR="00DC58CB">
        <w:rPr>
          <w:rFonts w:ascii="Times New Roman" w:hAnsi="Times New Roman" w:cs="Times New Roman"/>
          <w:b/>
          <w:sz w:val="24"/>
          <w:szCs w:val="24"/>
        </w:rPr>
        <w:t>4</w:t>
      </w:r>
      <w:r w:rsidR="00DC58CB">
        <w:rPr>
          <w:rFonts w:ascii="Times New Roman" w:hAnsi="Times New Roman" w:cs="Times New Roman"/>
          <w:sz w:val="24"/>
          <w:szCs w:val="24"/>
        </w:rPr>
        <w:t>]</w:t>
      </w:r>
    </w:p>
    <w:p w:rsidR="00CF4EFE" w:rsidRDefault="00CF4EFE" w:rsidP="00E06EC6">
      <w:pPr>
        <w:spacing w:before="60" w:after="60" w:line="320" w:lineRule="exact"/>
        <w:ind w:firstLine="567"/>
        <w:jc w:val="both"/>
        <w:rPr>
          <w:rFonts w:ascii="Times New Roman" w:hAnsi="Times New Roman" w:cs="Times New Roman"/>
          <w:sz w:val="24"/>
          <w:szCs w:val="24"/>
        </w:rPr>
      </w:pPr>
    </w:p>
    <w:p w:rsidR="00CE6309" w:rsidRDefault="00CE6309" w:rsidP="00E06EC6">
      <w:pPr>
        <w:spacing w:before="60" w:after="60" w:line="320" w:lineRule="exact"/>
        <w:ind w:firstLine="567"/>
        <w:jc w:val="both"/>
        <w:rPr>
          <w:rFonts w:ascii="Times New Roman" w:hAnsi="Times New Roman" w:cs="Times New Roman"/>
          <w:sz w:val="24"/>
          <w:szCs w:val="24"/>
        </w:rPr>
      </w:pPr>
      <w:r>
        <w:rPr>
          <w:rFonts w:ascii="Times New Roman" w:hAnsi="Times New Roman" w:cs="Times New Roman"/>
          <w:sz w:val="24"/>
          <w:szCs w:val="24"/>
        </w:rPr>
        <w:t>Bosna eyâletinde Hersek sancağında vâki‘ Prepol kasabasında</w:t>
      </w:r>
      <w:r w:rsidR="00F679ED">
        <w:rPr>
          <w:rFonts w:ascii="Times New Roman" w:hAnsi="Times New Roman" w:cs="Times New Roman"/>
          <w:sz w:val="24"/>
          <w:szCs w:val="24"/>
        </w:rPr>
        <w:t>n</w:t>
      </w:r>
      <w:r>
        <w:rPr>
          <w:rFonts w:ascii="Times New Roman" w:hAnsi="Times New Roman" w:cs="Times New Roman"/>
          <w:sz w:val="24"/>
          <w:szCs w:val="24"/>
        </w:rPr>
        <w:t xml:space="preserve"> cereyân eden nehrin üzerinde </w:t>
      </w:r>
      <w:r w:rsidR="00BA66EF">
        <w:rPr>
          <w:rFonts w:ascii="Times New Roman" w:hAnsi="Times New Roman" w:cs="Times New Roman"/>
          <w:sz w:val="24"/>
          <w:szCs w:val="24"/>
        </w:rPr>
        <w:t>mahdûd</w:t>
      </w:r>
      <w:r w:rsidR="00F679ED">
        <w:rPr>
          <w:rFonts w:ascii="Times New Roman" w:hAnsi="Times New Roman" w:cs="Times New Roman"/>
          <w:sz w:val="24"/>
          <w:szCs w:val="24"/>
        </w:rPr>
        <w:t>?</w:t>
      </w:r>
      <w:r w:rsidR="00BA66EF">
        <w:rPr>
          <w:rFonts w:ascii="Times New Roman" w:hAnsi="Times New Roman" w:cs="Times New Roman"/>
          <w:sz w:val="24"/>
          <w:szCs w:val="24"/>
        </w:rPr>
        <w:t xml:space="preserve"> ol</w:t>
      </w:r>
      <w:r w:rsidR="005E2266">
        <w:rPr>
          <w:rFonts w:ascii="Times New Roman" w:hAnsi="Times New Roman" w:cs="Times New Roman"/>
          <w:sz w:val="24"/>
          <w:szCs w:val="24"/>
        </w:rPr>
        <w:t>an üç göz</w:t>
      </w:r>
      <w:r w:rsidR="00BA66EF">
        <w:rPr>
          <w:rFonts w:ascii="Times New Roman" w:hAnsi="Times New Roman" w:cs="Times New Roman"/>
          <w:sz w:val="24"/>
          <w:szCs w:val="24"/>
        </w:rPr>
        <w:t xml:space="preserve"> cisr tarîk-i </w:t>
      </w:r>
      <w:r w:rsidR="00F679ED">
        <w:rPr>
          <w:rFonts w:ascii="Times New Roman" w:hAnsi="Times New Roman" w:cs="Times New Roman"/>
          <w:sz w:val="24"/>
          <w:szCs w:val="24"/>
        </w:rPr>
        <w:t>câddede</w:t>
      </w:r>
      <w:r w:rsidR="00BA66EF">
        <w:rPr>
          <w:rFonts w:ascii="Times New Roman" w:hAnsi="Times New Roman" w:cs="Times New Roman"/>
          <w:sz w:val="24"/>
          <w:szCs w:val="24"/>
        </w:rPr>
        <w:t>v</w:t>
      </w:r>
      <w:r w:rsidR="005E2266">
        <w:rPr>
          <w:rFonts w:ascii="Times New Roman" w:hAnsi="Times New Roman" w:cs="Times New Roman"/>
          <w:sz w:val="24"/>
          <w:szCs w:val="24"/>
        </w:rPr>
        <w:t xml:space="preserve">âki‘ olmağla mürûr ve ubûr eden ebnâ-i sebîl </w:t>
      </w:r>
      <w:r w:rsidR="005E2266" w:rsidRPr="00F679ED">
        <w:rPr>
          <w:rFonts w:ascii="Times New Roman" w:hAnsi="Times New Roman" w:cs="Times New Roman"/>
          <w:sz w:val="24"/>
          <w:szCs w:val="24"/>
        </w:rPr>
        <w:t>beherhâl</w:t>
      </w:r>
      <w:r w:rsidR="005E2266">
        <w:rPr>
          <w:rFonts w:ascii="Times New Roman" w:hAnsi="Times New Roman" w:cs="Times New Roman"/>
          <w:sz w:val="24"/>
          <w:szCs w:val="24"/>
        </w:rPr>
        <w:t xml:space="preserve"> cisr-i mezkûrdan ubûra muhtâc olup </w:t>
      </w:r>
      <w:r w:rsidR="00F679ED">
        <w:rPr>
          <w:rFonts w:ascii="Times New Roman" w:hAnsi="Times New Roman" w:cs="Times New Roman"/>
          <w:sz w:val="24"/>
          <w:szCs w:val="24"/>
        </w:rPr>
        <w:t xml:space="preserve">lâkin mürûr-ı ezmine </w:t>
      </w:r>
      <w:r w:rsidR="005E2266">
        <w:rPr>
          <w:rFonts w:ascii="Times New Roman" w:hAnsi="Times New Roman" w:cs="Times New Roman"/>
          <w:sz w:val="24"/>
          <w:szCs w:val="24"/>
        </w:rPr>
        <w:t xml:space="preserve">ile bilkülliye harâb ve </w:t>
      </w:r>
      <w:r w:rsidR="00F679ED">
        <w:rPr>
          <w:rFonts w:ascii="Times New Roman" w:hAnsi="Times New Roman" w:cs="Times New Roman"/>
          <w:sz w:val="24"/>
          <w:szCs w:val="24"/>
        </w:rPr>
        <w:t>vârid ve sâdır olan</w:t>
      </w:r>
      <w:r w:rsidR="005E2266">
        <w:rPr>
          <w:rFonts w:ascii="Times New Roman" w:hAnsi="Times New Roman" w:cs="Times New Roman"/>
          <w:sz w:val="24"/>
          <w:szCs w:val="24"/>
        </w:rPr>
        <w:t xml:space="preserve"> ibadullahın zahmete ve </w:t>
      </w:r>
      <w:r w:rsidR="00AC39CB" w:rsidRPr="00F679ED">
        <w:rPr>
          <w:rFonts w:ascii="Times New Roman" w:hAnsi="Times New Roman" w:cs="Times New Roman"/>
          <w:sz w:val="24"/>
          <w:szCs w:val="24"/>
        </w:rPr>
        <w:t>meşakkatlerine</w:t>
      </w:r>
      <w:r w:rsidR="00AC39CB">
        <w:rPr>
          <w:rFonts w:ascii="Times New Roman" w:hAnsi="Times New Roman" w:cs="Times New Roman"/>
          <w:sz w:val="24"/>
          <w:szCs w:val="24"/>
        </w:rPr>
        <w:t xml:space="preserve"> ba‘is olmağla cisr-i mezkûr marifet-i şer‘ ve umûr-ı </w:t>
      </w:r>
      <w:r w:rsidR="00F679ED">
        <w:rPr>
          <w:rFonts w:ascii="Times New Roman" w:hAnsi="Times New Roman" w:cs="Times New Roman"/>
          <w:sz w:val="24"/>
          <w:szCs w:val="24"/>
        </w:rPr>
        <w:t xml:space="preserve">binâda vukûf ve </w:t>
      </w:r>
      <w:r w:rsidR="00F679ED" w:rsidRPr="00283D8F">
        <w:rPr>
          <w:rFonts w:ascii="Times New Roman" w:hAnsi="Times New Roman" w:cs="Times New Roman"/>
          <w:sz w:val="24"/>
          <w:szCs w:val="24"/>
        </w:rPr>
        <w:t>şu‘uru</w:t>
      </w:r>
      <w:r w:rsidR="00AC39CB" w:rsidRPr="00283D8F">
        <w:rPr>
          <w:rFonts w:ascii="Times New Roman" w:hAnsi="Times New Roman" w:cs="Times New Roman"/>
          <w:sz w:val="24"/>
          <w:szCs w:val="24"/>
        </w:rPr>
        <w:t xml:space="preserve"> ol</w:t>
      </w:r>
      <w:r w:rsidR="00AC39CB">
        <w:rPr>
          <w:rFonts w:ascii="Times New Roman" w:hAnsi="Times New Roman" w:cs="Times New Roman"/>
          <w:sz w:val="24"/>
          <w:szCs w:val="24"/>
        </w:rPr>
        <w:t>an kimesneler marifetleriyle keş</w:t>
      </w:r>
      <w:r w:rsidR="00F05454">
        <w:rPr>
          <w:rFonts w:ascii="Times New Roman" w:hAnsi="Times New Roman" w:cs="Times New Roman"/>
          <w:sz w:val="24"/>
          <w:szCs w:val="24"/>
        </w:rPr>
        <w:t xml:space="preserve">f ve tahmin </w:t>
      </w:r>
      <w:r w:rsidR="00F679ED">
        <w:rPr>
          <w:rFonts w:ascii="Times New Roman" w:hAnsi="Times New Roman" w:cs="Times New Roman"/>
          <w:sz w:val="24"/>
          <w:szCs w:val="24"/>
        </w:rPr>
        <w:t>olundukdaiktizâ eden kereste ve mühimmâtehli</w:t>
      </w:r>
      <w:r w:rsidR="00F05454">
        <w:rPr>
          <w:rFonts w:ascii="Times New Roman" w:hAnsi="Times New Roman" w:cs="Times New Roman"/>
          <w:sz w:val="24"/>
          <w:szCs w:val="24"/>
        </w:rPr>
        <w:t xml:space="preserve"> kazâ kat‘ eylediklerinden sonra iki bin beş yüz guruş masraf ile ta‘mîr ve tekmîl olunacağı</w:t>
      </w:r>
      <w:r w:rsidR="00F679ED">
        <w:rPr>
          <w:rFonts w:ascii="Times New Roman" w:hAnsi="Times New Roman" w:cs="Times New Roman"/>
          <w:sz w:val="24"/>
          <w:szCs w:val="24"/>
        </w:rPr>
        <w:t>nımüş‘ir</w:t>
      </w:r>
      <w:r w:rsidR="00DA2A84">
        <w:rPr>
          <w:rFonts w:ascii="Times New Roman" w:hAnsi="Times New Roman" w:cs="Times New Roman"/>
          <w:sz w:val="24"/>
          <w:szCs w:val="24"/>
        </w:rPr>
        <w:t xml:space="preserve"> Prepol v</w:t>
      </w:r>
      <w:r w:rsidR="00F679ED">
        <w:rPr>
          <w:rFonts w:ascii="Times New Roman" w:hAnsi="Times New Roman" w:cs="Times New Roman"/>
          <w:sz w:val="24"/>
          <w:szCs w:val="24"/>
        </w:rPr>
        <w:t>e Taşlıca kâdıları arz ve ahâli-i vilâyet mahzar ve</w:t>
      </w:r>
      <w:r w:rsidR="00DA2A84">
        <w:rPr>
          <w:rFonts w:ascii="Times New Roman" w:hAnsi="Times New Roman" w:cs="Times New Roman"/>
          <w:sz w:val="24"/>
          <w:szCs w:val="24"/>
        </w:rPr>
        <w:t xml:space="preserve"> cisr-i mezkûrun</w:t>
      </w:r>
      <w:r w:rsidR="00F679ED">
        <w:rPr>
          <w:rFonts w:ascii="Times New Roman" w:hAnsi="Times New Roman" w:cs="Times New Roman"/>
          <w:sz w:val="24"/>
          <w:szCs w:val="24"/>
        </w:rPr>
        <w:t xml:space="preserve"> eşedd-i </w:t>
      </w:r>
      <w:r w:rsidR="00DA2A84">
        <w:rPr>
          <w:rFonts w:ascii="Times New Roman" w:hAnsi="Times New Roman" w:cs="Times New Roman"/>
          <w:sz w:val="24"/>
          <w:szCs w:val="24"/>
        </w:rPr>
        <w:t>ihtiyac ile ta‘mire muhtâc olduğunu hâlâ Bosna valisi olup Rumili teftîşine memûr Vezir Os</w:t>
      </w:r>
      <w:r w:rsidR="00F679ED">
        <w:rPr>
          <w:rFonts w:ascii="Times New Roman" w:hAnsi="Times New Roman" w:cs="Times New Roman"/>
          <w:sz w:val="24"/>
          <w:szCs w:val="24"/>
        </w:rPr>
        <w:t>m</w:t>
      </w:r>
      <w:r w:rsidR="00DA2A84">
        <w:rPr>
          <w:rFonts w:ascii="Times New Roman" w:hAnsi="Times New Roman" w:cs="Times New Roman"/>
          <w:sz w:val="24"/>
          <w:szCs w:val="24"/>
        </w:rPr>
        <w:t>an Paşa</w:t>
      </w:r>
      <w:r w:rsidR="00EC3CFC">
        <w:rPr>
          <w:rFonts w:ascii="Times New Roman" w:hAnsi="Times New Roman" w:cs="Times New Roman"/>
          <w:sz w:val="24"/>
          <w:szCs w:val="24"/>
        </w:rPr>
        <w:t xml:space="preserve"> memhûr mektubu ile i‘lâm etmekle </w:t>
      </w:r>
      <w:r w:rsidR="00D8193C">
        <w:rPr>
          <w:rFonts w:ascii="Times New Roman" w:hAnsi="Times New Roman" w:cs="Times New Roman"/>
          <w:sz w:val="24"/>
          <w:szCs w:val="24"/>
        </w:rPr>
        <w:t xml:space="preserve">nefsi'l-emr </w:t>
      </w:r>
      <w:r w:rsidR="00EC3CFC">
        <w:rPr>
          <w:rFonts w:ascii="Times New Roman" w:hAnsi="Times New Roman" w:cs="Times New Roman"/>
          <w:sz w:val="24"/>
          <w:szCs w:val="24"/>
        </w:rPr>
        <w:t xml:space="preserve">cisr-i mezkûr tarîk-i </w:t>
      </w:r>
      <w:r w:rsidR="00F679ED">
        <w:rPr>
          <w:rFonts w:ascii="Times New Roman" w:hAnsi="Times New Roman" w:cs="Times New Roman"/>
          <w:sz w:val="24"/>
          <w:szCs w:val="24"/>
        </w:rPr>
        <w:t>câddede</w:t>
      </w:r>
      <w:r w:rsidR="00EC3CFC">
        <w:rPr>
          <w:rFonts w:ascii="Times New Roman" w:hAnsi="Times New Roman" w:cs="Times New Roman"/>
          <w:sz w:val="24"/>
          <w:szCs w:val="24"/>
        </w:rPr>
        <w:t xml:space="preserve"> ebnâ-i sebîlin memer ü ma‘beri vâki‘ olduğunda</w:t>
      </w:r>
      <w:r w:rsidR="00F679ED">
        <w:rPr>
          <w:rFonts w:ascii="Times New Roman" w:hAnsi="Times New Roman" w:cs="Times New Roman"/>
          <w:sz w:val="24"/>
          <w:szCs w:val="24"/>
        </w:rPr>
        <w:t>n</w:t>
      </w:r>
      <w:r w:rsidR="00EC3CFC">
        <w:rPr>
          <w:rFonts w:ascii="Times New Roman" w:hAnsi="Times New Roman" w:cs="Times New Roman"/>
          <w:sz w:val="24"/>
          <w:szCs w:val="24"/>
        </w:rPr>
        <w:t xml:space="preserve"> ta‘mîr ve termîm ol</w:t>
      </w:r>
      <w:r w:rsidR="00F679ED">
        <w:rPr>
          <w:rFonts w:ascii="Times New Roman" w:hAnsi="Times New Roman" w:cs="Times New Roman"/>
          <w:sz w:val="24"/>
          <w:szCs w:val="24"/>
        </w:rPr>
        <w:t>un</w:t>
      </w:r>
      <w:r w:rsidR="00EC3CFC">
        <w:rPr>
          <w:rFonts w:ascii="Times New Roman" w:hAnsi="Times New Roman" w:cs="Times New Roman"/>
          <w:sz w:val="24"/>
          <w:szCs w:val="24"/>
        </w:rPr>
        <w:t xml:space="preserve">mak mühim ve muktezi olup ancak binâsı husûsu </w:t>
      </w:r>
      <w:r w:rsidR="009A3EB4">
        <w:rPr>
          <w:rFonts w:ascii="Times New Roman" w:hAnsi="Times New Roman" w:cs="Times New Roman"/>
          <w:sz w:val="24"/>
          <w:szCs w:val="24"/>
        </w:rPr>
        <w:t xml:space="preserve">mu‘temed ve </w:t>
      </w:r>
      <w:r w:rsidR="00F679ED">
        <w:rPr>
          <w:rFonts w:ascii="Times New Roman" w:hAnsi="Times New Roman" w:cs="Times New Roman"/>
          <w:sz w:val="24"/>
          <w:szCs w:val="24"/>
        </w:rPr>
        <w:t>müstakîm</w:t>
      </w:r>
      <w:r w:rsidR="009A3EB4">
        <w:rPr>
          <w:rFonts w:ascii="Times New Roman" w:hAnsi="Times New Roman" w:cs="Times New Roman"/>
          <w:sz w:val="24"/>
          <w:szCs w:val="24"/>
        </w:rPr>
        <w:t xml:space="preserve"> bir kimesnenin me‘mûriyetinde</w:t>
      </w:r>
      <w:r w:rsidR="00F679ED">
        <w:rPr>
          <w:rFonts w:ascii="Times New Roman" w:hAnsi="Times New Roman" w:cs="Times New Roman"/>
          <w:sz w:val="24"/>
          <w:szCs w:val="24"/>
        </w:rPr>
        <w:t>nlâbüd olmağla</w:t>
      </w:r>
      <w:r w:rsidR="009A3EB4">
        <w:rPr>
          <w:rFonts w:ascii="Times New Roman" w:hAnsi="Times New Roman" w:cs="Times New Roman"/>
          <w:sz w:val="24"/>
          <w:szCs w:val="24"/>
        </w:rPr>
        <w:t xml:space="preserve"> sen ki mütesellim</w:t>
      </w:r>
      <w:r w:rsidR="00F679ED">
        <w:rPr>
          <w:rFonts w:ascii="Times New Roman" w:hAnsi="Times New Roman" w:cs="Times New Roman"/>
          <w:sz w:val="24"/>
          <w:szCs w:val="24"/>
        </w:rPr>
        <w:t>-i</w:t>
      </w:r>
      <w:r w:rsidR="009A1283">
        <w:rPr>
          <w:rFonts w:ascii="Times New Roman" w:hAnsi="Times New Roman" w:cs="Times New Roman"/>
          <w:sz w:val="24"/>
          <w:szCs w:val="24"/>
        </w:rPr>
        <w:t xml:space="preserve"> mûmâ-ileyh </w:t>
      </w:r>
      <w:r w:rsidR="009A3EB4">
        <w:rPr>
          <w:rFonts w:ascii="Times New Roman" w:hAnsi="Times New Roman" w:cs="Times New Roman"/>
          <w:sz w:val="24"/>
          <w:szCs w:val="24"/>
        </w:rPr>
        <w:t xml:space="preserve">Ahmed zide kadruhûsun </w:t>
      </w:r>
      <w:r w:rsidR="00B16AE5">
        <w:rPr>
          <w:rFonts w:ascii="Times New Roman" w:hAnsi="Times New Roman" w:cs="Times New Roman"/>
          <w:sz w:val="24"/>
          <w:szCs w:val="24"/>
        </w:rPr>
        <w:t>min-</w:t>
      </w:r>
      <w:r w:rsidR="009A3EB4">
        <w:rPr>
          <w:rFonts w:ascii="Times New Roman" w:hAnsi="Times New Roman" w:cs="Times New Roman"/>
          <w:sz w:val="24"/>
          <w:szCs w:val="24"/>
        </w:rPr>
        <w:t>küllü</w:t>
      </w:r>
      <w:r w:rsidR="00B16AE5">
        <w:rPr>
          <w:rFonts w:ascii="Times New Roman" w:hAnsi="Times New Roman" w:cs="Times New Roman"/>
          <w:sz w:val="24"/>
          <w:szCs w:val="24"/>
        </w:rPr>
        <w:t>l</w:t>
      </w:r>
      <w:r w:rsidR="009A3EB4">
        <w:rPr>
          <w:rFonts w:ascii="Times New Roman" w:hAnsi="Times New Roman" w:cs="Times New Roman"/>
          <w:sz w:val="24"/>
          <w:szCs w:val="24"/>
        </w:rPr>
        <w:t>vücûh</w:t>
      </w:r>
      <w:r w:rsidR="009A1283">
        <w:rPr>
          <w:rFonts w:ascii="Times New Roman" w:hAnsi="Times New Roman" w:cs="Times New Roman"/>
          <w:sz w:val="24"/>
          <w:szCs w:val="24"/>
        </w:rPr>
        <w:t>senden sadakât ve istikâmetle hidmet me’mûl olduğuna binâen</w:t>
      </w:r>
      <w:r w:rsidR="00B16AE5">
        <w:rPr>
          <w:rFonts w:ascii="Times New Roman" w:hAnsi="Times New Roman" w:cs="Times New Roman"/>
          <w:sz w:val="24"/>
          <w:szCs w:val="24"/>
        </w:rPr>
        <w:t xml:space="preserve"> cisr-i mezkûrun ta‘mîri husûsu senin </w:t>
      </w:r>
      <w:r w:rsidR="00D8193C">
        <w:rPr>
          <w:rFonts w:ascii="Times New Roman" w:hAnsi="Times New Roman" w:cs="Times New Roman"/>
          <w:sz w:val="24"/>
          <w:szCs w:val="24"/>
        </w:rPr>
        <w:t xml:space="preserve">gerden-i taabbüd ve </w:t>
      </w:r>
      <w:r w:rsidR="00B16AE5">
        <w:rPr>
          <w:rFonts w:ascii="Times New Roman" w:hAnsi="Times New Roman" w:cs="Times New Roman"/>
          <w:sz w:val="24"/>
          <w:szCs w:val="24"/>
        </w:rPr>
        <w:t>ihtimâm</w:t>
      </w:r>
      <w:r w:rsidR="002F73DA">
        <w:rPr>
          <w:rFonts w:ascii="Times New Roman" w:hAnsi="Times New Roman" w:cs="Times New Roman"/>
          <w:sz w:val="24"/>
          <w:szCs w:val="24"/>
        </w:rPr>
        <w:t>ı</w:t>
      </w:r>
      <w:r w:rsidR="00B16AE5">
        <w:rPr>
          <w:rFonts w:ascii="Times New Roman" w:hAnsi="Times New Roman" w:cs="Times New Roman"/>
          <w:sz w:val="24"/>
          <w:szCs w:val="24"/>
        </w:rPr>
        <w:t xml:space="preserve">na </w:t>
      </w:r>
      <w:r w:rsidR="009A1283">
        <w:rPr>
          <w:rFonts w:ascii="Times New Roman" w:hAnsi="Times New Roman" w:cs="Times New Roman"/>
          <w:sz w:val="24"/>
          <w:szCs w:val="24"/>
        </w:rPr>
        <w:t xml:space="preserve">ta‘alluk ve </w:t>
      </w:r>
      <w:r w:rsidR="00B16AE5">
        <w:rPr>
          <w:rFonts w:ascii="Times New Roman" w:hAnsi="Times New Roman" w:cs="Times New Roman"/>
          <w:sz w:val="24"/>
          <w:szCs w:val="24"/>
        </w:rPr>
        <w:t>ihâle kılınmış</w:t>
      </w:r>
      <w:r w:rsidR="002F73DA">
        <w:rPr>
          <w:rFonts w:ascii="Times New Roman" w:hAnsi="Times New Roman" w:cs="Times New Roman"/>
          <w:sz w:val="24"/>
          <w:szCs w:val="24"/>
        </w:rPr>
        <w:t>d</w:t>
      </w:r>
      <w:r w:rsidR="00B16AE5">
        <w:rPr>
          <w:rFonts w:ascii="Times New Roman" w:hAnsi="Times New Roman" w:cs="Times New Roman"/>
          <w:sz w:val="24"/>
          <w:szCs w:val="24"/>
        </w:rPr>
        <w:t xml:space="preserve">ır ve vezîr-i müşârünileyhin i‘lâmı mûcebince iktizâ eden kereste ve ba‘zı mühimmât </w:t>
      </w:r>
      <w:r w:rsidR="009A1283" w:rsidRPr="009A1283">
        <w:rPr>
          <w:rFonts w:ascii="Times New Roman" w:hAnsi="Times New Roman" w:cs="Times New Roman"/>
          <w:sz w:val="24"/>
          <w:szCs w:val="24"/>
        </w:rPr>
        <w:t>e</w:t>
      </w:r>
      <w:r w:rsidR="00B16AE5" w:rsidRPr="009A1283">
        <w:rPr>
          <w:rFonts w:ascii="Times New Roman" w:hAnsi="Times New Roman" w:cs="Times New Roman"/>
          <w:sz w:val="24"/>
          <w:szCs w:val="24"/>
        </w:rPr>
        <w:t>hli</w:t>
      </w:r>
      <w:r w:rsidR="0083596F">
        <w:rPr>
          <w:rFonts w:ascii="Times New Roman" w:hAnsi="Times New Roman" w:cs="Times New Roman"/>
          <w:sz w:val="24"/>
          <w:szCs w:val="24"/>
        </w:rPr>
        <w:t xml:space="preserve"> kazâ</w:t>
      </w:r>
      <w:r w:rsidR="00A362E6">
        <w:rPr>
          <w:rFonts w:ascii="Times New Roman" w:hAnsi="Times New Roman" w:cs="Times New Roman"/>
          <w:sz w:val="24"/>
          <w:szCs w:val="24"/>
        </w:rPr>
        <w:t xml:space="preserve"> kat‘ ve tedârik eyle</w:t>
      </w:r>
      <w:r w:rsidR="0083596F">
        <w:rPr>
          <w:rFonts w:ascii="Times New Roman" w:hAnsi="Times New Roman" w:cs="Times New Roman"/>
          <w:sz w:val="24"/>
          <w:szCs w:val="24"/>
        </w:rPr>
        <w:t xml:space="preserve">meleri </w:t>
      </w:r>
      <w:r w:rsidR="009A1283">
        <w:rPr>
          <w:rFonts w:ascii="Times New Roman" w:hAnsi="Times New Roman" w:cs="Times New Roman"/>
          <w:sz w:val="24"/>
          <w:szCs w:val="24"/>
        </w:rPr>
        <w:t xml:space="preserve">şartıyla masârıf-ı binâ içün lâzım gelen </w:t>
      </w:r>
      <w:r w:rsidR="0083596F">
        <w:rPr>
          <w:rFonts w:ascii="Times New Roman" w:hAnsi="Times New Roman" w:cs="Times New Roman"/>
          <w:sz w:val="24"/>
          <w:szCs w:val="24"/>
        </w:rPr>
        <w:t xml:space="preserve"> iki bin beşyüz guruş yüz kırk dört senesi Üsküb cizyesi mâlından </w:t>
      </w:r>
      <w:r w:rsidR="009A1283">
        <w:rPr>
          <w:rFonts w:ascii="Times New Roman" w:hAnsi="Times New Roman" w:cs="Times New Roman"/>
          <w:sz w:val="24"/>
          <w:szCs w:val="24"/>
        </w:rPr>
        <w:t>senin tahrîr hükmü ile havâle olunmağla imdi</w:t>
      </w:r>
      <w:r w:rsidR="0083596F">
        <w:rPr>
          <w:rFonts w:ascii="Times New Roman" w:hAnsi="Times New Roman" w:cs="Times New Roman"/>
          <w:sz w:val="24"/>
          <w:szCs w:val="24"/>
        </w:rPr>
        <w:t xml:space="preserve"> sen ki mütesellim-i mûmâ-ileyhsin </w:t>
      </w:r>
      <w:r w:rsidR="009A1283">
        <w:rPr>
          <w:rFonts w:ascii="Times New Roman" w:hAnsi="Times New Roman" w:cs="Times New Roman"/>
          <w:sz w:val="24"/>
          <w:szCs w:val="24"/>
        </w:rPr>
        <w:t xml:space="preserve">işbu </w:t>
      </w:r>
      <w:r w:rsidR="0083596F">
        <w:rPr>
          <w:rFonts w:ascii="Times New Roman" w:hAnsi="Times New Roman" w:cs="Times New Roman"/>
          <w:sz w:val="24"/>
          <w:szCs w:val="24"/>
        </w:rPr>
        <w:t xml:space="preserve">emr-i şerîf vusûlünde </w:t>
      </w:r>
      <w:r w:rsidR="00A362E6">
        <w:rPr>
          <w:rFonts w:ascii="Times New Roman" w:hAnsi="Times New Roman" w:cs="Times New Roman"/>
          <w:sz w:val="24"/>
          <w:szCs w:val="24"/>
        </w:rPr>
        <w:t>kat‘a te</w:t>
      </w:r>
      <w:r w:rsidR="003709F7">
        <w:rPr>
          <w:rFonts w:ascii="Times New Roman" w:hAnsi="Times New Roman" w:cs="Times New Roman"/>
          <w:sz w:val="24"/>
          <w:szCs w:val="24"/>
        </w:rPr>
        <w:t>’</w:t>
      </w:r>
      <w:r w:rsidR="00A362E6">
        <w:rPr>
          <w:rFonts w:ascii="Times New Roman" w:hAnsi="Times New Roman" w:cs="Times New Roman"/>
          <w:sz w:val="24"/>
          <w:szCs w:val="24"/>
        </w:rPr>
        <w:t xml:space="preserve">hir ve </w:t>
      </w:r>
      <w:r w:rsidR="009A1283">
        <w:rPr>
          <w:rFonts w:ascii="Times New Roman" w:hAnsi="Times New Roman" w:cs="Times New Roman"/>
          <w:sz w:val="24"/>
          <w:szCs w:val="24"/>
        </w:rPr>
        <w:t>tevakkuf</w:t>
      </w:r>
      <w:r w:rsidR="00A362E6">
        <w:rPr>
          <w:rFonts w:ascii="Times New Roman" w:hAnsi="Times New Roman" w:cs="Times New Roman"/>
          <w:sz w:val="24"/>
          <w:szCs w:val="24"/>
        </w:rPr>
        <w:t xml:space="preserve"> eylemeyip </w:t>
      </w:r>
      <w:r w:rsidR="009A1283">
        <w:rPr>
          <w:rFonts w:ascii="Times New Roman" w:hAnsi="Times New Roman" w:cs="Times New Roman"/>
          <w:sz w:val="24"/>
          <w:szCs w:val="24"/>
        </w:rPr>
        <w:t xml:space="preserve">ibtidâ ahârdan </w:t>
      </w:r>
      <w:r w:rsidR="00A362E6">
        <w:rPr>
          <w:rFonts w:ascii="Times New Roman" w:hAnsi="Times New Roman" w:cs="Times New Roman"/>
          <w:sz w:val="24"/>
          <w:szCs w:val="24"/>
        </w:rPr>
        <w:t xml:space="preserve"> havâle olunan meblağ-ı mezbûru tamâmen ve kâmilen ahz u kabz eyledikden sonra cisr-i mezbûrun binâsına mübâşeret ve kemâl-i </w:t>
      </w:r>
      <w:r w:rsidR="009A1283">
        <w:rPr>
          <w:rFonts w:ascii="Times New Roman" w:hAnsi="Times New Roman" w:cs="Times New Roman"/>
          <w:sz w:val="24"/>
          <w:szCs w:val="24"/>
        </w:rPr>
        <w:t>metâne</w:t>
      </w:r>
      <w:r w:rsidR="002F73DA">
        <w:rPr>
          <w:rFonts w:ascii="Times New Roman" w:hAnsi="Times New Roman" w:cs="Times New Roman"/>
          <w:sz w:val="24"/>
          <w:szCs w:val="24"/>
        </w:rPr>
        <w:t>t</w:t>
      </w:r>
      <w:r w:rsidR="00A362E6" w:rsidRPr="00283D8F">
        <w:rPr>
          <w:rFonts w:ascii="Times New Roman" w:hAnsi="Times New Roman" w:cs="Times New Roman"/>
          <w:sz w:val="24"/>
          <w:szCs w:val="24"/>
        </w:rPr>
        <w:t xml:space="preserve">ve istihkâm </w:t>
      </w:r>
      <w:r w:rsidR="009A1283">
        <w:rPr>
          <w:rFonts w:ascii="Times New Roman" w:hAnsi="Times New Roman" w:cs="Times New Roman"/>
          <w:sz w:val="24"/>
          <w:szCs w:val="24"/>
        </w:rPr>
        <w:t>üzere yaptırılıp ve ba‘de</w:t>
      </w:r>
      <w:r w:rsidR="00D8193C">
        <w:rPr>
          <w:rFonts w:ascii="Times New Roman" w:hAnsi="Times New Roman" w:cs="Times New Roman"/>
          <w:sz w:val="24"/>
          <w:szCs w:val="24"/>
        </w:rPr>
        <w:t xml:space="preserve">'t-tekmîl </w:t>
      </w:r>
      <w:r w:rsidR="00A362E6">
        <w:rPr>
          <w:rFonts w:ascii="Times New Roman" w:hAnsi="Times New Roman" w:cs="Times New Roman"/>
          <w:sz w:val="24"/>
          <w:szCs w:val="24"/>
        </w:rPr>
        <w:t xml:space="preserve">ma‘rifet-i şer‘e ve </w:t>
      </w:r>
      <w:r w:rsidR="00BA66EF">
        <w:rPr>
          <w:rFonts w:ascii="Times New Roman" w:hAnsi="Times New Roman" w:cs="Times New Roman"/>
          <w:sz w:val="24"/>
          <w:szCs w:val="24"/>
        </w:rPr>
        <w:t xml:space="preserve">cümle ahâli-i </w:t>
      </w:r>
      <w:r w:rsidR="009A1283">
        <w:rPr>
          <w:rFonts w:ascii="Times New Roman" w:hAnsi="Times New Roman" w:cs="Times New Roman"/>
          <w:sz w:val="24"/>
          <w:szCs w:val="24"/>
        </w:rPr>
        <w:t>vilâyet</w:t>
      </w:r>
      <w:r w:rsidR="00BA66EF">
        <w:rPr>
          <w:rFonts w:ascii="Times New Roman" w:hAnsi="Times New Roman" w:cs="Times New Roman"/>
          <w:sz w:val="24"/>
          <w:szCs w:val="24"/>
        </w:rPr>
        <w:t xml:space="preserve"> ma‘rifetleriyle </w:t>
      </w:r>
      <w:r w:rsidR="009A1283">
        <w:rPr>
          <w:rFonts w:ascii="Times New Roman" w:hAnsi="Times New Roman" w:cs="Times New Roman"/>
          <w:sz w:val="24"/>
          <w:szCs w:val="24"/>
        </w:rPr>
        <w:t>keşf ve def</w:t>
      </w:r>
      <w:r w:rsidR="00995E06">
        <w:rPr>
          <w:rFonts w:ascii="Times New Roman" w:hAnsi="Times New Roman" w:cs="Times New Roman"/>
          <w:sz w:val="24"/>
          <w:szCs w:val="24"/>
        </w:rPr>
        <w:t>ter ettirilip</w:t>
      </w:r>
      <w:r w:rsidR="00BA66EF">
        <w:rPr>
          <w:rFonts w:ascii="Times New Roman" w:hAnsi="Times New Roman" w:cs="Times New Roman"/>
          <w:sz w:val="24"/>
          <w:szCs w:val="24"/>
        </w:rPr>
        <w:t xml:space="preserve"> memhûr ve mümzâ defteriyle keyfiyeti </w:t>
      </w:r>
      <w:r w:rsidR="009A1283">
        <w:rPr>
          <w:rFonts w:ascii="Times New Roman" w:hAnsi="Times New Roman" w:cs="Times New Roman"/>
          <w:sz w:val="24"/>
          <w:szCs w:val="24"/>
        </w:rPr>
        <w:t xml:space="preserve">Dersaadet'e </w:t>
      </w:r>
      <w:r w:rsidR="00BA66EF">
        <w:rPr>
          <w:rFonts w:ascii="Times New Roman" w:hAnsi="Times New Roman" w:cs="Times New Roman"/>
          <w:sz w:val="24"/>
          <w:szCs w:val="24"/>
        </w:rPr>
        <w:t xml:space="preserve"> arz ve i‘lâm eyleyesin. Ancak cisr-i mezkûrun bir kusûru kalmamak üzere kemâl-i </w:t>
      </w:r>
      <w:r w:rsidR="009A1283">
        <w:rPr>
          <w:rFonts w:ascii="Times New Roman" w:hAnsi="Times New Roman" w:cs="Times New Roman"/>
          <w:sz w:val="24"/>
          <w:szCs w:val="24"/>
        </w:rPr>
        <w:t>metânet</w:t>
      </w:r>
      <w:r w:rsidR="00BA66EF">
        <w:rPr>
          <w:rFonts w:ascii="Times New Roman" w:hAnsi="Times New Roman" w:cs="Times New Roman"/>
          <w:sz w:val="24"/>
          <w:szCs w:val="24"/>
        </w:rPr>
        <w:t xml:space="preserve"> ve </w:t>
      </w:r>
      <w:r w:rsidR="00283D8F">
        <w:rPr>
          <w:rFonts w:ascii="Times New Roman" w:hAnsi="Times New Roman" w:cs="Times New Roman"/>
          <w:sz w:val="24"/>
          <w:szCs w:val="24"/>
        </w:rPr>
        <w:t xml:space="preserve">rasâ[net] veçhile binâ ve ihyâsı </w:t>
      </w:r>
      <w:r w:rsidR="009A1283">
        <w:rPr>
          <w:rFonts w:ascii="Times New Roman" w:hAnsi="Times New Roman" w:cs="Times New Roman"/>
          <w:sz w:val="24"/>
          <w:szCs w:val="24"/>
        </w:rPr>
        <w:t xml:space="preserve">matlûb-ı hümâyûnum </w:t>
      </w:r>
      <w:r w:rsidR="007F25F0">
        <w:rPr>
          <w:rFonts w:ascii="Times New Roman" w:hAnsi="Times New Roman" w:cs="Times New Roman"/>
          <w:sz w:val="24"/>
          <w:szCs w:val="24"/>
        </w:rPr>
        <w:t>olmağla t</w:t>
      </w:r>
      <w:r w:rsidR="00BA66EF">
        <w:rPr>
          <w:rFonts w:ascii="Times New Roman" w:hAnsi="Times New Roman" w:cs="Times New Roman"/>
          <w:sz w:val="24"/>
          <w:szCs w:val="24"/>
        </w:rPr>
        <w:t xml:space="preserve">araf-ı mîrîden virilen olmikdâr akçe ile </w:t>
      </w:r>
      <w:r w:rsidR="007F25F0">
        <w:rPr>
          <w:rFonts w:ascii="Times New Roman" w:hAnsi="Times New Roman" w:cs="Times New Roman"/>
          <w:sz w:val="24"/>
          <w:szCs w:val="24"/>
        </w:rPr>
        <w:t xml:space="preserve">bilâ-kusûr itmâm ve tekmîlinde ziyâde </w:t>
      </w:r>
      <w:r w:rsidR="009A1283">
        <w:rPr>
          <w:rFonts w:ascii="Times New Roman" w:hAnsi="Times New Roman" w:cs="Times New Roman"/>
          <w:sz w:val="24"/>
          <w:szCs w:val="24"/>
        </w:rPr>
        <w:t xml:space="preserve">sa‘y </w:t>
      </w:r>
      <w:r w:rsidR="00283D8F">
        <w:rPr>
          <w:rFonts w:ascii="Times New Roman" w:hAnsi="Times New Roman" w:cs="Times New Roman"/>
          <w:sz w:val="24"/>
          <w:szCs w:val="24"/>
        </w:rPr>
        <w:t xml:space="preserve">ü dikkat ve gayet ittikâ ve </w:t>
      </w:r>
      <w:r w:rsidR="00716D12">
        <w:rPr>
          <w:rFonts w:ascii="Times New Roman" w:hAnsi="Times New Roman" w:cs="Times New Roman"/>
          <w:sz w:val="24"/>
          <w:szCs w:val="24"/>
        </w:rPr>
        <w:t>mücânebe</w:t>
      </w:r>
      <w:r w:rsidR="003709F7">
        <w:rPr>
          <w:rFonts w:ascii="Times New Roman" w:hAnsi="Times New Roman" w:cs="Times New Roman"/>
          <w:sz w:val="24"/>
          <w:szCs w:val="24"/>
        </w:rPr>
        <w:t>t</w:t>
      </w:r>
      <w:r w:rsidR="00716D12">
        <w:rPr>
          <w:rFonts w:ascii="Times New Roman" w:hAnsi="Times New Roman" w:cs="Times New Roman"/>
          <w:sz w:val="24"/>
          <w:szCs w:val="24"/>
        </w:rPr>
        <w:t>eylemen</w:t>
      </w:r>
      <w:r w:rsidR="007F25F0">
        <w:rPr>
          <w:rFonts w:ascii="Times New Roman" w:hAnsi="Times New Roman" w:cs="Times New Roman"/>
          <w:sz w:val="24"/>
          <w:szCs w:val="24"/>
        </w:rPr>
        <w:t xml:space="preserve"> bâbında fermân-ı âlî sâdır olmağla Bosna eyâleti </w:t>
      </w:r>
      <w:r w:rsidR="00716D12">
        <w:rPr>
          <w:rFonts w:ascii="Times New Roman" w:hAnsi="Times New Roman" w:cs="Times New Roman"/>
          <w:sz w:val="24"/>
          <w:szCs w:val="24"/>
        </w:rPr>
        <w:t>H</w:t>
      </w:r>
      <w:r w:rsidR="007F25F0">
        <w:rPr>
          <w:rFonts w:ascii="Times New Roman" w:hAnsi="Times New Roman" w:cs="Times New Roman"/>
          <w:sz w:val="24"/>
          <w:szCs w:val="24"/>
        </w:rPr>
        <w:t>ersek sancağında vâki Prepol kâdısı</w:t>
      </w:r>
      <w:r w:rsidR="00716D12">
        <w:rPr>
          <w:rFonts w:ascii="Times New Roman" w:hAnsi="Times New Roman" w:cs="Times New Roman"/>
          <w:sz w:val="24"/>
          <w:szCs w:val="24"/>
        </w:rPr>
        <w:t>na</w:t>
      </w:r>
      <w:r w:rsidR="007F25F0">
        <w:rPr>
          <w:rFonts w:ascii="Times New Roman" w:hAnsi="Times New Roman" w:cs="Times New Roman"/>
          <w:sz w:val="24"/>
          <w:szCs w:val="24"/>
        </w:rPr>
        <w:t xml:space="preserve"> ve Bosna mütesellimi Ahmed zîde-kadruhûya hitâben emr-i şerîf </w:t>
      </w:r>
      <w:r w:rsidR="00716D12">
        <w:rPr>
          <w:rFonts w:ascii="Times New Roman" w:hAnsi="Times New Roman" w:cs="Times New Roman"/>
          <w:sz w:val="24"/>
          <w:szCs w:val="24"/>
        </w:rPr>
        <w:t>v</w:t>
      </w:r>
      <w:r w:rsidR="003709F7">
        <w:rPr>
          <w:rFonts w:ascii="Times New Roman" w:hAnsi="Times New Roman" w:cs="Times New Roman"/>
          <w:sz w:val="24"/>
          <w:szCs w:val="24"/>
        </w:rPr>
        <w:t>i</w:t>
      </w:r>
      <w:r w:rsidR="00716D12">
        <w:rPr>
          <w:rFonts w:ascii="Times New Roman" w:hAnsi="Times New Roman" w:cs="Times New Roman"/>
          <w:sz w:val="24"/>
          <w:szCs w:val="24"/>
        </w:rPr>
        <w:t>rilmişdir</w:t>
      </w:r>
      <w:r w:rsidR="007F25F0">
        <w:rPr>
          <w:rFonts w:ascii="Times New Roman" w:hAnsi="Times New Roman" w:cs="Times New Roman"/>
          <w:sz w:val="24"/>
          <w:szCs w:val="24"/>
        </w:rPr>
        <w:t>.</w:t>
      </w:r>
    </w:p>
    <w:p w:rsidR="00995E06" w:rsidRDefault="00D20F7C" w:rsidP="00E06EC6">
      <w:pPr>
        <w:spacing w:before="60" w:after="60" w:line="320" w:lineRule="exact"/>
        <w:ind w:firstLine="567"/>
        <w:jc w:val="both"/>
        <w:rPr>
          <w:rFonts w:ascii="Times New Roman" w:hAnsi="Times New Roman" w:cs="Times New Roman"/>
          <w:sz w:val="24"/>
          <w:szCs w:val="24"/>
        </w:rPr>
      </w:pPr>
      <w:r>
        <w:rPr>
          <w:rFonts w:ascii="Times New Roman" w:hAnsi="Times New Roman" w:cs="Times New Roman"/>
          <w:sz w:val="24"/>
          <w:szCs w:val="24"/>
        </w:rPr>
        <w:t>Fî 5 M. sene 1144 / [</w:t>
      </w:r>
      <w:r>
        <w:rPr>
          <w:rFonts w:ascii="Times New Roman" w:hAnsi="Times New Roman" w:cs="Times New Roman"/>
          <w:b/>
          <w:sz w:val="24"/>
          <w:szCs w:val="24"/>
        </w:rPr>
        <w:t>10</w:t>
      </w:r>
      <w:r w:rsidRPr="00DC58CB">
        <w:rPr>
          <w:rFonts w:ascii="Times New Roman" w:hAnsi="Times New Roman" w:cs="Times New Roman"/>
          <w:b/>
          <w:sz w:val="24"/>
          <w:szCs w:val="24"/>
        </w:rPr>
        <w:t>.0</w:t>
      </w:r>
      <w:r>
        <w:rPr>
          <w:rFonts w:ascii="Times New Roman" w:hAnsi="Times New Roman" w:cs="Times New Roman"/>
          <w:b/>
          <w:sz w:val="24"/>
          <w:szCs w:val="24"/>
        </w:rPr>
        <w:t>7</w:t>
      </w:r>
      <w:r w:rsidRPr="00DC58CB">
        <w:rPr>
          <w:rFonts w:ascii="Times New Roman" w:hAnsi="Times New Roman" w:cs="Times New Roman"/>
          <w:b/>
          <w:sz w:val="24"/>
          <w:szCs w:val="24"/>
        </w:rPr>
        <w:t>.173</w:t>
      </w:r>
      <w:r>
        <w:rPr>
          <w:rFonts w:ascii="Times New Roman" w:hAnsi="Times New Roman" w:cs="Times New Roman"/>
          <w:b/>
          <w:sz w:val="24"/>
          <w:szCs w:val="24"/>
        </w:rPr>
        <w:t>1</w:t>
      </w:r>
      <w:r>
        <w:rPr>
          <w:rFonts w:ascii="Times New Roman" w:hAnsi="Times New Roman" w:cs="Times New Roman"/>
          <w:sz w:val="24"/>
          <w:szCs w:val="24"/>
        </w:rPr>
        <w:t>]</w:t>
      </w:r>
    </w:p>
    <w:p w:rsidR="007F25F0" w:rsidRPr="00CF4EFE" w:rsidRDefault="007F25F0" w:rsidP="00E06EC6">
      <w:pPr>
        <w:spacing w:before="60" w:after="60" w:line="320" w:lineRule="exact"/>
        <w:ind w:firstLine="567"/>
        <w:jc w:val="both"/>
        <w:rPr>
          <w:rFonts w:ascii="Times New Roman" w:hAnsi="Times New Roman" w:cs="Times New Roman"/>
          <w:sz w:val="24"/>
          <w:szCs w:val="24"/>
        </w:rPr>
      </w:pPr>
    </w:p>
    <w:sectPr w:rsidR="007F25F0" w:rsidRPr="00CF4EFE" w:rsidSect="00DF39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A2756"/>
    <w:multiLevelType w:val="hybridMultilevel"/>
    <w:tmpl w:val="F1640CB8"/>
    <w:lvl w:ilvl="0" w:tplc="EC46DE2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AE313E"/>
    <w:multiLevelType w:val="hybridMultilevel"/>
    <w:tmpl w:val="F1640CB8"/>
    <w:lvl w:ilvl="0" w:tplc="EC46DE26">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FC1112"/>
    <w:multiLevelType w:val="hybridMultilevel"/>
    <w:tmpl w:val="3D904F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0DC16A9"/>
    <w:multiLevelType w:val="hybridMultilevel"/>
    <w:tmpl w:val="4D74BEF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28615F"/>
    <w:multiLevelType w:val="hybridMultilevel"/>
    <w:tmpl w:val="686C52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3223CA"/>
    <w:rsid w:val="000E1762"/>
    <w:rsid w:val="001F2A5E"/>
    <w:rsid w:val="00283D8F"/>
    <w:rsid w:val="002F73DA"/>
    <w:rsid w:val="00321B70"/>
    <w:rsid w:val="003223CA"/>
    <w:rsid w:val="00347E04"/>
    <w:rsid w:val="003709F7"/>
    <w:rsid w:val="00396EBC"/>
    <w:rsid w:val="0043037A"/>
    <w:rsid w:val="004463AA"/>
    <w:rsid w:val="004654D7"/>
    <w:rsid w:val="004A072F"/>
    <w:rsid w:val="004A744C"/>
    <w:rsid w:val="004B7C31"/>
    <w:rsid w:val="00533B93"/>
    <w:rsid w:val="005E2266"/>
    <w:rsid w:val="00611169"/>
    <w:rsid w:val="006264B8"/>
    <w:rsid w:val="00705151"/>
    <w:rsid w:val="00716D12"/>
    <w:rsid w:val="007F25F0"/>
    <w:rsid w:val="0083596F"/>
    <w:rsid w:val="008518BF"/>
    <w:rsid w:val="00995E06"/>
    <w:rsid w:val="009A1283"/>
    <w:rsid w:val="009A3EB4"/>
    <w:rsid w:val="00A362E6"/>
    <w:rsid w:val="00AC39CB"/>
    <w:rsid w:val="00B02A71"/>
    <w:rsid w:val="00B16AE5"/>
    <w:rsid w:val="00B61FAE"/>
    <w:rsid w:val="00BA66EF"/>
    <w:rsid w:val="00BB2339"/>
    <w:rsid w:val="00BF6B07"/>
    <w:rsid w:val="00C34B93"/>
    <w:rsid w:val="00CC30F3"/>
    <w:rsid w:val="00CE6309"/>
    <w:rsid w:val="00CF4EFE"/>
    <w:rsid w:val="00D02C92"/>
    <w:rsid w:val="00D20F7C"/>
    <w:rsid w:val="00D80A0B"/>
    <w:rsid w:val="00D8193C"/>
    <w:rsid w:val="00DA2A84"/>
    <w:rsid w:val="00DC58CB"/>
    <w:rsid w:val="00DF39C4"/>
    <w:rsid w:val="00E06EC6"/>
    <w:rsid w:val="00E425CB"/>
    <w:rsid w:val="00EC3CFC"/>
    <w:rsid w:val="00F05454"/>
    <w:rsid w:val="00F34008"/>
    <w:rsid w:val="00F679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C4"/>
  </w:style>
  <w:style w:type="paragraph" w:styleId="Heading1">
    <w:name w:val="heading 1"/>
    <w:basedOn w:val="Normal"/>
    <w:next w:val="Normal"/>
    <w:link w:val="Heading1Char"/>
    <w:uiPriority w:val="9"/>
    <w:qFormat/>
    <w:rsid w:val="00D80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40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11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169"/>
    <w:pPr>
      <w:ind w:left="720"/>
      <w:contextualSpacing/>
    </w:pPr>
  </w:style>
  <w:style w:type="character" w:customStyle="1" w:styleId="Heading1Char">
    <w:name w:val="Heading 1 Char"/>
    <w:basedOn w:val="DefaultParagraphFont"/>
    <w:link w:val="Heading1"/>
    <w:uiPriority w:val="9"/>
    <w:rsid w:val="00D80A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3400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E5BD-B139-4797-B56E-EDF74470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Coskun</dc:creator>
  <cp:lastModifiedBy>Empire</cp:lastModifiedBy>
  <cp:revision>2</cp:revision>
  <dcterms:created xsi:type="dcterms:W3CDTF">2021-05-31T19:04:00Z</dcterms:created>
  <dcterms:modified xsi:type="dcterms:W3CDTF">2021-05-31T19:04:00Z</dcterms:modified>
</cp:coreProperties>
</file>